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8E" w:rsidRPr="00DC4720" w:rsidRDefault="0082528E" w:rsidP="0082528E">
      <w:pPr>
        <w:rPr>
          <w:b/>
          <w:bCs/>
          <w:i/>
          <w:iCs/>
          <w:sz w:val="22"/>
          <w:szCs w:val="22"/>
        </w:rPr>
      </w:pPr>
      <w:r w:rsidRPr="00DC4720">
        <w:rPr>
          <w:b/>
          <w:bCs/>
          <w:i/>
          <w:iCs/>
          <w:sz w:val="22"/>
          <w:szCs w:val="22"/>
        </w:rPr>
        <w:t>The University of North Carolina at Charlotte</w:t>
      </w:r>
    </w:p>
    <w:p w:rsidR="00DC4720" w:rsidRPr="00DC4720" w:rsidRDefault="0082528E" w:rsidP="0082528E">
      <w:pPr>
        <w:rPr>
          <w:sz w:val="22"/>
          <w:szCs w:val="22"/>
        </w:rPr>
      </w:pPr>
      <w:r w:rsidRPr="00DC4720">
        <w:rPr>
          <w:sz w:val="22"/>
          <w:szCs w:val="22"/>
        </w:rPr>
        <w:t xml:space="preserve">Capital </w:t>
      </w:r>
      <w:r w:rsidR="00DC4720" w:rsidRPr="00DC4720">
        <w:rPr>
          <w:sz w:val="22"/>
          <w:szCs w:val="22"/>
        </w:rPr>
        <w:t>Projects</w:t>
      </w:r>
      <w:r w:rsidR="003011FB">
        <w:rPr>
          <w:sz w:val="22"/>
          <w:szCs w:val="22"/>
        </w:rPr>
        <w:t>-Attn: Joyce Clay</w:t>
      </w:r>
    </w:p>
    <w:p w:rsidR="0082528E" w:rsidRPr="00DC4720" w:rsidRDefault="0082528E" w:rsidP="0082528E">
      <w:pPr>
        <w:rPr>
          <w:b/>
          <w:bCs/>
          <w:sz w:val="22"/>
          <w:szCs w:val="22"/>
        </w:rPr>
      </w:pPr>
      <w:r w:rsidRPr="00DC4720">
        <w:rPr>
          <w:sz w:val="22"/>
          <w:szCs w:val="22"/>
        </w:rPr>
        <w:t>Facilities Management</w:t>
      </w:r>
      <w:r w:rsidR="00DC4720" w:rsidRPr="00DC4720">
        <w:rPr>
          <w:sz w:val="22"/>
          <w:szCs w:val="22"/>
        </w:rPr>
        <w:t>/Police Building</w:t>
      </w:r>
      <w:r w:rsidR="003011FB">
        <w:rPr>
          <w:sz w:val="22"/>
          <w:szCs w:val="22"/>
        </w:rPr>
        <w:t>- 2</w:t>
      </w:r>
      <w:r w:rsidR="003011FB" w:rsidRPr="003011FB">
        <w:rPr>
          <w:sz w:val="22"/>
          <w:szCs w:val="22"/>
          <w:vertAlign w:val="superscript"/>
        </w:rPr>
        <w:t>nd</w:t>
      </w:r>
      <w:r w:rsidR="003011FB">
        <w:rPr>
          <w:sz w:val="22"/>
          <w:szCs w:val="22"/>
        </w:rPr>
        <w:t xml:space="preserve"> Floor</w:t>
      </w:r>
    </w:p>
    <w:p w:rsidR="0082528E" w:rsidRPr="00DC4720" w:rsidRDefault="0082528E" w:rsidP="0082528E">
      <w:pPr>
        <w:rPr>
          <w:b/>
          <w:bCs/>
          <w:sz w:val="22"/>
          <w:szCs w:val="22"/>
        </w:rPr>
      </w:pPr>
      <w:r w:rsidRPr="00DC4720">
        <w:rPr>
          <w:sz w:val="22"/>
          <w:szCs w:val="22"/>
        </w:rPr>
        <w:t>9201 University City Blvd.</w:t>
      </w:r>
    </w:p>
    <w:p w:rsidR="0082528E" w:rsidRPr="00DC4720" w:rsidRDefault="0082528E" w:rsidP="0082528E">
      <w:pPr>
        <w:rPr>
          <w:sz w:val="22"/>
          <w:szCs w:val="22"/>
        </w:rPr>
      </w:pPr>
      <w:r w:rsidRPr="00DC4720">
        <w:rPr>
          <w:sz w:val="22"/>
          <w:szCs w:val="22"/>
        </w:rPr>
        <w:t>Charlotte, N.C. 28223-0001</w:t>
      </w:r>
    </w:p>
    <w:p w:rsidR="00512B26" w:rsidRPr="00322377" w:rsidRDefault="0082528E" w:rsidP="00512B26">
      <w:pPr>
        <w:rPr>
          <w:sz w:val="22"/>
          <w:szCs w:val="22"/>
        </w:rPr>
      </w:pPr>
      <w:r w:rsidRPr="00DC4720">
        <w:rPr>
          <w:sz w:val="22"/>
          <w:szCs w:val="22"/>
        </w:rPr>
        <w:t>TEL: 704</w:t>
      </w:r>
      <w:r w:rsidR="006B0520">
        <w:rPr>
          <w:sz w:val="22"/>
          <w:szCs w:val="22"/>
        </w:rPr>
        <w:t>-</w:t>
      </w:r>
      <w:r w:rsidRPr="00DC4720">
        <w:rPr>
          <w:sz w:val="22"/>
          <w:szCs w:val="22"/>
        </w:rPr>
        <w:t>687-</w:t>
      </w:r>
      <w:r w:rsidR="00322377">
        <w:rPr>
          <w:sz w:val="22"/>
          <w:szCs w:val="22"/>
        </w:rPr>
        <w:t>0615</w:t>
      </w:r>
    </w:p>
    <w:p w:rsidR="00512B26" w:rsidRPr="00CD2580" w:rsidRDefault="00512B26" w:rsidP="0082528E">
      <w:pPr>
        <w:rPr>
          <w:sz w:val="22"/>
          <w:szCs w:val="22"/>
        </w:rPr>
      </w:pPr>
    </w:p>
    <w:p w:rsidR="003C0A96" w:rsidRPr="00CD2580" w:rsidRDefault="003C0A96" w:rsidP="003C0A96">
      <w:pPr>
        <w:ind w:left="1440" w:hanging="1440"/>
        <w:rPr>
          <w:b/>
          <w:bCs/>
          <w:sz w:val="22"/>
          <w:szCs w:val="22"/>
        </w:rPr>
      </w:pPr>
      <w:r w:rsidRPr="00CD2580">
        <w:rPr>
          <w:b/>
          <w:bCs/>
          <w:sz w:val="22"/>
          <w:szCs w:val="22"/>
        </w:rPr>
        <w:t>PROJECT</w:t>
      </w:r>
      <w:r>
        <w:rPr>
          <w:b/>
          <w:bCs/>
          <w:sz w:val="22"/>
          <w:szCs w:val="22"/>
        </w:rPr>
        <w:t>S</w:t>
      </w:r>
      <w:r>
        <w:rPr>
          <w:sz w:val="22"/>
          <w:szCs w:val="22"/>
        </w:rPr>
        <w:t xml:space="preserve">: </w:t>
      </w:r>
      <w:r w:rsidRPr="00CD2580">
        <w:rPr>
          <w:b/>
          <w:bCs/>
          <w:sz w:val="22"/>
          <w:szCs w:val="22"/>
        </w:rPr>
        <w:t xml:space="preserve"> </w:t>
      </w:r>
      <w:r>
        <w:rPr>
          <w:b/>
          <w:bCs/>
          <w:sz w:val="22"/>
          <w:szCs w:val="22"/>
        </w:rPr>
        <w:t xml:space="preserve"> </w:t>
      </w:r>
      <w:r w:rsidRPr="00CD2580">
        <w:rPr>
          <w:b/>
          <w:bCs/>
          <w:sz w:val="22"/>
          <w:szCs w:val="22"/>
        </w:rPr>
        <w:t>Construction Materials Testing and Special Inspections</w:t>
      </w:r>
    </w:p>
    <w:p w:rsidR="003C0A96" w:rsidRPr="00DC4720" w:rsidRDefault="003C0A96" w:rsidP="00174555">
      <w:pPr>
        <w:rPr>
          <w:sz w:val="22"/>
          <w:szCs w:val="22"/>
        </w:rPr>
      </w:pPr>
      <w:r w:rsidRPr="00CD2580">
        <w:rPr>
          <w:b/>
          <w:bCs/>
          <w:sz w:val="22"/>
          <w:szCs w:val="22"/>
        </w:rPr>
        <w:tab/>
        <w:t xml:space="preserve">       </w:t>
      </w:r>
      <w:r>
        <w:rPr>
          <w:b/>
          <w:bCs/>
          <w:sz w:val="22"/>
          <w:szCs w:val="22"/>
        </w:rPr>
        <w:t xml:space="preserve">     </w:t>
      </w:r>
      <w:r w:rsidR="00174555">
        <w:rPr>
          <w:b/>
          <w:bCs/>
          <w:sz w:val="22"/>
          <w:szCs w:val="22"/>
        </w:rPr>
        <w:t>Residence Hall Phase XVI - Code 417</w:t>
      </w:r>
      <w:r>
        <w:rPr>
          <w:b/>
          <w:bCs/>
          <w:sz w:val="22"/>
          <w:szCs w:val="22"/>
        </w:rPr>
        <w:t>26 Item 3</w:t>
      </w:r>
      <w:r w:rsidR="00174555">
        <w:rPr>
          <w:b/>
          <w:bCs/>
          <w:sz w:val="22"/>
          <w:szCs w:val="22"/>
        </w:rPr>
        <w:t>02</w:t>
      </w:r>
      <w:r>
        <w:rPr>
          <w:b/>
          <w:bCs/>
          <w:sz w:val="22"/>
          <w:szCs w:val="22"/>
        </w:rPr>
        <w:t xml:space="preserve"> </w:t>
      </w:r>
    </w:p>
    <w:p w:rsidR="0082528E" w:rsidRPr="00DC4720" w:rsidRDefault="0082528E" w:rsidP="0082528E">
      <w:pPr>
        <w:rPr>
          <w:sz w:val="22"/>
          <w:szCs w:val="22"/>
        </w:rPr>
      </w:pPr>
    </w:p>
    <w:p w:rsidR="0082528E" w:rsidRPr="00DC4720" w:rsidRDefault="0082528E" w:rsidP="00491B39">
      <w:pPr>
        <w:pStyle w:val="BodyText"/>
        <w:jc w:val="left"/>
        <w:rPr>
          <w:szCs w:val="22"/>
        </w:rPr>
      </w:pPr>
      <w:r w:rsidRPr="00DC4720">
        <w:rPr>
          <w:szCs w:val="22"/>
        </w:rPr>
        <w:t>Thank you for your interest in the subject project</w:t>
      </w:r>
      <w:r w:rsidR="00BB120B">
        <w:rPr>
          <w:szCs w:val="22"/>
        </w:rPr>
        <w:t>s</w:t>
      </w:r>
      <w:r w:rsidRPr="00DC4720">
        <w:rPr>
          <w:szCs w:val="22"/>
        </w:rPr>
        <w:t>.  This information is being provided to all firms which express an interest in the design of the project</w:t>
      </w:r>
      <w:r w:rsidR="00BB120B">
        <w:rPr>
          <w:szCs w:val="22"/>
        </w:rPr>
        <w:t>s</w:t>
      </w:r>
      <w:r w:rsidRPr="00DC4720">
        <w:rPr>
          <w:szCs w:val="22"/>
        </w:rPr>
        <w:t xml:space="preserve">.  </w:t>
      </w:r>
    </w:p>
    <w:p w:rsidR="0082528E" w:rsidRPr="00DC4720" w:rsidRDefault="0082528E" w:rsidP="00491B39">
      <w:pPr>
        <w:rPr>
          <w:sz w:val="22"/>
          <w:szCs w:val="22"/>
        </w:rPr>
      </w:pPr>
    </w:p>
    <w:p w:rsidR="00221BFA" w:rsidRPr="00BB120B" w:rsidRDefault="00221BFA" w:rsidP="00973CC0">
      <w:pPr>
        <w:jc w:val="both"/>
        <w:rPr>
          <w:i/>
          <w:sz w:val="22"/>
          <w:szCs w:val="22"/>
          <w:u w:val="single"/>
        </w:rPr>
      </w:pPr>
      <w:r w:rsidRPr="00831463">
        <w:rPr>
          <w:b/>
          <w:sz w:val="22"/>
          <w:szCs w:val="22"/>
        </w:rPr>
        <w:t xml:space="preserve">Submittals are due </w:t>
      </w:r>
      <w:r w:rsidR="00DC4720" w:rsidRPr="00831463">
        <w:rPr>
          <w:b/>
          <w:sz w:val="22"/>
          <w:szCs w:val="22"/>
        </w:rPr>
        <w:t>to the Capital Projects</w:t>
      </w:r>
      <w:r w:rsidRPr="00831463">
        <w:rPr>
          <w:b/>
          <w:sz w:val="22"/>
          <w:szCs w:val="22"/>
        </w:rPr>
        <w:t xml:space="preserve"> office by </w:t>
      </w:r>
      <w:r w:rsidR="00CD2580" w:rsidRPr="00831463">
        <w:rPr>
          <w:b/>
          <w:sz w:val="22"/>
          <w:szCs w:val="22"/>
          <w:u w:val="single"/>
        </w:rPr>
        <w:t>2:</w:t>
      </w:r>
      <w:r w:rsidR="00213495">
        <w:rPr>
          <w:b/>
          <w:sz w:val="22"/>
          <w:szCs w:val="22"/>
          <w:u w:val="single"/>
        </w:rPr>
        <w:t xml:space="preserve">00 PM </w:t>
      </w:r>
      <w:r w:rsidR="007C3192" w:rsidRPr="00D2532D">
        <w:rPr>
          <w:b/>
          <w:sz w:val="22"/>
          <w:szCs w:val="22"/>
          <w:u w:val="single"/>
        </w:rPr>
        <w:t>on</w:t>
      </w:r>
      <w:r w:rsidR="00D2532D" w:rsidRPr="00D2532D">
        <w:rPr>
          <w:b/>
          <w:sz w:val="22"/>
          <w:szCs w:val="22"/>
          <w:u w:val="single"/>
        </w:rPr>
        <w:t xml:space="preserve"> Thursday,</w:t>
      </w:r>
      <w:r w:rsidR="007C3192" w:rsidRPr="00D2532D">
        <w:rPr>
          <w:b/>
          <w:sz w:val="22"/>
          <w:szCs w:val="22"/>
          <w:u w:val="single"/>
        </w:rPr>
        <w:t xml:space="preserve"> </w:t>
      </w:r>
      <w:r w:rsidR="002A12B0" w:rsidRPr="00D2532D">
        <w:rPr>
          <w:b/>
          <w:sz w:val="22"/>
          <w:szCs w:val="22"/>
          <w:u w:val="single"/>
        </w:rPr>
        <w:t>February</w:t>
      </w:r>
      <w:r w:rsidR="00D2532D" w:rsidRPr="00D2532D">
        <w:rPr>
          <w:b/>
          <w:sz w:val="22"/>
          <w:szCs w:val="22"/>
          <w:u w:val="single"/>
        </w:rPr>
        <w:t xml:space="preserve"> </w:t>
      </w:r>
      <w:r w:rsidR="00244301">
        <w:rPr>
          <w:b/>
          <w:sz w:val="22"/>
          <w:szCs w:val="22"/>
          <w:u w:val="single"/>
        </w:rPr>
        <w:t>7th</w:t>
      </w:r>
      <w:r w:rsidR="00D2532D" w:rsidRPr="00D2532D">
        <w:rPr>
          <w:b/>
          <w:sz w:val="22"/>
          <w:szCs w:val="22"/>
          <w:u w:val="single"/>
        </w:rPr>
        <w:t>,</w:t>
      </w:r>
      <w:r w:rsidR="00213495" w:rsidRPr="00D2532D">
        <w:rPr>
          <w:b/>
          <w:sz w:val="22"/>
          <w:szCs w:val="22"/>
          <w:u w:val="single"/>
        </w:rPr>
        <w:t xml:space="preserve"> 201</w:t>
      </w:r>
      <w:r w:rsidR="00244301">
        <w:rPr>
          <w:b/>
          <w:sz w:val="22"/>
          <w:szCs w:val="22"/>
          <w:u w:val="single"/>
        </w:rPr>
        <w:t>9</w:t>
      </w:r>
      <w:r w:rsidR="003011FB" w:rsidRPr="00D2532D">
        <w:rPr>
          <w:sz w:val="22"/>
          <w:szCs w:val="22"/>
        </w:rPr>
        <w:t>.</w:t>
      </w:r>
      <w:r w:rsidRPr="00D2532D">
        <w:rPr>
          <w:sz w:val="22"/>
          <w:szCs w:val="22"/>
        </w:rPr>
        <w:t xml:space="preserve">  </w:t>
      </w:r>
      <w:r w:rsidR="00656E5A" w:rsidRPr="00DC4720">
        <w:rPr>
          <w:sz w:val="22"/>
          <w:szCs w:val="22"/>
        </w:rPr>
        <w:t xml:space="preserve">Please deliver </w:t>
      </w:r>
      <w:r w:rsidR="00656E5A" w:rsidRPr="00DC4720">
        <w:rPr>
          <w:sz w:val="22"/>
          <w:szCs w:val="22"/>
          <w:u w:val="single"/>
        </w:rPr>
        <w:t>three</w:t>
      </w:r>
      <w:r w:rsidR="0042514A" w:rsidRPr="00DC4720">
        <w:rPr>
          <w:sz w:val="22"/>
          <w:szCs w:val="22"/>
          <w:u w:val="single"/>
        </w:rPr>
        <w:t xml:space="preserve"> (3)</w:t>
      </w:r>
      <w:r w:rsidR="00656E5A" w:rsidRPr="00DC4720">
        <w:rPr>
          <w:sz w:val="22"/>
          <w:szCs w:val="22"/>
        </w:rPr>
        <w:t xml:space="preserve"> </w:t>
      </w:r>
      <w:r w:rsidR="00DC4720">
        <w:rPr>
          <w:sz w:val="22"/>
          <w:szCs w:val="22"/>
        </w:rPr>
        <w:t xml:space="preserve">print </w:t>
      </w:r>
      <w:r w:rsidR="00656E5A" w:rsidRPr="00DC4720">
        <w:rPr>
          <w:sz w:val="22"/>
          <w:szCs w:val="22"/>
        </w:rPr>
        <w:t>copies</w:t>
      </w:r>
      <w:r w:rsidR="00DC4720">
        <w:rPr>
          <w:sz w:val="22"/>
          <w:szCs w:val="22"/>
        </w:rPr>
        <w:t xml:space="preserve"> and </w:t>
      </w:r>
      <w:r w:rsidR="00DC4720">
        <w:rPr>
          <w:sz w:val="22"/>
          <w:szCs w:val="22"/>
          <w:u w:val="single"/>
        </w:rPr>
        <w:t>one (1)</w:t>
      </w:r>
      <w:r w:rsidR="00DC4720">
        <w:rPr>
          <w:sz w:val="22"/>
          <w:szCs w:val="22"/>
        </w:rPr>
        <w:t xml:space="preserve"> digital copy</w:t>
      </w:r>
      <w:r w:rsidR="00656E5A" w:rsidRPr="00DC4720">
        <w:rPr>
          <w:sz w:val="22"/>
          <w:szCs w:val="22"/>
        </w:rPr>
        <w:t xml:space="preserve"> of the submittal to the address indicated above. </w:t>
      </w:r>
      <w:r w:rsidR="0042514A" w:rsidRPr="00DC4720">
        <w:rPr>
          <w:sz w:val="22"/>
          <w:szCs w:val="22"/>
        </w:rPr>
        <w:t xml:space="preserve"> </w:t>
      </w:r>
      <w:r w:rsidR="0082528E" w:rsidRPr="00DC4720">
        <w:rPr>
          <w:sz w:val="22"/>
          <w:szCs w:val="22"/>
        </w:rPr>
        <w:t xml:space="preserve">Submittals </w:t>
      </w:r>
      <w:r w:rsidR="006F7933">
        <w:rPr>
          <w:sz w:val="22"/>
          <w:szCs w:val="22"/>
        </w:rPr>
        <w:t>are to be completed in the Standard Form (SF) 330</w:t>
      </w:r>
      <w:r w:rsidR="00973CC0">
        <w:rPr>
          <w:sz w:val="22"/>
          <w:szCs w:val="22"/>
        </w:rPr>
        <w:t xml:space="preserve"> (Part I and II)</w:t>
      </w:r>
      <w:r w:rsidR="0040333F" w:rsidRPr="00DC4720">
        <w:rPr>
          <w:sz w:val="22"/>
          <w:szCs w:val="22"/>
        </w:rPr>
        <w:t>,</w:t>
      </w:r>
      <w:r w:rsidR="00913064" w:rsidRPr="00DC4720">
        <w:rPr>
          <w:sz w:val="22"/>
          <w:szCs w:val="22"/>
        </w:rPr>
        <w:t xml:space="preserve"> </w:t>
      </w:r>
      <w:r w:rsidR="0042514A" w:rsidRPr="00DC4720">
        <w:rPr>
          <w:sz w:val="22"/>
          <w:szCs w:val="22"/>
        </w:rPr>
        <w:t xml:space="preserve">the UNC Charlotte </w:t>
      </w:r>
      <w:r w:rsidR="00913064" w:rsidRPr="00DC4720">
        <w:rPr>
          <w:sz w:val="22"/>
          <w:szCs w:val="22"/>
        </w:rPr>
        <w:t>Consultant’s</w:t>
      </w:r>
      <w:r w:rsidR="0082528E" w:rsidRPr="00DC4720">
        <w:rPr>
          <w:sz w:val="22"/>
          <w:szCs w:val="22"/>
        </w:rPr>
        <w:t xml:space="preserve"> Supplemental Information Form, along with any additional information considered appropriate.  </w:t>
      </w:r>
      <w:r w:rsidRPr="00DC4720">
        <w:rPr>
          <w:sz w:val="22"/>
          <w:szCs w:val="22"/>
        </w:rPr>
        <w:t>In your submittal, please emphasize the achievements and qualifications of those persons who would be working on our project.  If you present information on previous projects, it would be helpful to inform us how your team members participated on those projects</w:t>
      </w:r>
      <w:r w:rsidR="00973CC0" w:rsidRPr="00BB120B">
        <w:rPr>
          <w:i/>
          <w:sz w:val="22"/>
          <w:szCs w:val="22"/>
        </w:rPr>
        <w:t xml:space="preserve">.  </w:t>
      </w:r>
    </w:p>
    <w:p w:rsidR="00221BFA" w:rsidRPr="00BB120B" w:rsidRDefault="00221BFA" w:rsidP="00973CC0">
      <w:pPr>
        <w:pStyle w:val="BodyText"/>
        <w:rPr>
          <w:i/>
          <w:szCs w:val="22"/>
        </w:rPr>
      </w:pPr>
    </w:p>
    <w:p w:rsidR="0042514A" w:rsidRPr="00DC4720" w:rsidRDefault="0042514A" w:rsidP="00973CC0">
      <w:pPr>
        <w:pStyle w:val="BodyText"/>
        <w:rPr>
          <w:szCs w:val="22"/>
        </w:rPr>
      </w:pPr>
      <w:r w:rsidRPr="00DC4720">
        <w:rPr>
          <w:szCs w:val="22"/>
        </w:rPr>
        <w:t xml:space="preserve">Limit the size of your submittal document to no greater than 12½ inches in height and 9½ inches in width.  </w:t>
      </w:r>
      <w:r w:rsidR="00381DF4" w:rsidRPr="00DC4720">
        <w:rPr>
          <w:szCs w:val="22"/>
        </w:rPr>
        <w:t>The pages shall be limited to 50 pages total</w:t>
      </w:r>
      <w:r w:rsidR="00383B86">
        <w:rPr>
          <w:szCs w:val="22"/>
        </w:rPr>
        <w:t xml:space="preserve"> including </w:t>
      </w:r>
      <w:r w:rsidR="00322377">
        <w:rPr>
          <w:szCs w:val="22"/>
        </w:rPr>
        <w:t>standard forms bu</w:t>
      </w:r>
      <w:r w:rsidR="00383B86">
        <w:rPr>
          <w:szCs w:val="22"/>
        </w:rPr>
        <w:t>t not covers</w:t>
      </w:r>
      <w:r w:rsidRPr="00DC4720">
        <w:rPr>
          <w:szCs w:val="22"/>
        </w:rPr>
        <w:t xml:space="preserve">.  </w:t>
      </w:r>
      <w:r w:rsidRPr="00DC4720">
        <w:rPr>
          <w:b/>
          <w:bCs/>
          <w:szCs w:val="22"/>
        </w:rPr>
        <w:t xml:space="preserve">Do not transmit any submittal information via email.  </w:t>
      </w:r>
    </w:p>
    <w:p w:rsidR="0082528E" w:rsidRPr="00DC4720" w:rsidRDefault="0082528E" w:rsidP="00973CC0">
      <w:pPr>
        <w:jc w:val="both"/>
        <w:rPr>
          <w:sz w:val="22"/>
          <w:szCs w:val="22"/>
        </w:rPr>
      </w:pPr>
    </w:p>
    <w:p w:rsidR="0082528E" w:rsidRPr="00DC4720" w:rsidRDefault="0082528E" w:rsidP="00973CC0">
      <w:pPr>
        <w:jc w:val="both"/>
        <w:rPr>
          <w:sz w:val="22"/>
          <w:szCs w:val="22"/>
        </w:rPr>
      </w:pPr>
      <w:r w:rsidRPr="00DC4720">
        <w:rPr>
          <w:sz w:val="22"/>
          <w:szCs w:val="22"/>
        </w:rPr>
        <w:t>All sub</w:t>
      </w:r>
      <w:r w:rsidR="00913064" w:rsidRPr="00DC4720">
        <w:rPr>
          <w:sz w:val="22"/>
          <w:szCs w:val="22"/>
        </w:rPr>
        <w:t xml:space="preserve">mittals will be reviewed by an appointed </w:t>
      </w:r>
      <w:r w:rsidRPr="00DC4720">
        <w:rPr>
          <w:sz w:val="22"/>
          <w:szCs w:val="22"/>
        </w:rPr>
        <w:t>University Evaluation Committee</w:t>
      </w:r>
      <w:r w:rsidR="00913064" w:rsidRPr="00DC4720">
        <w:rPr>
          <w:sz w:val="22"/>
          <w:szCs w:val="22"/>
        </w:rPr>
        <w:t>.</w:t>
      </w:r>
      <w:r w:rsidRPr="00DC4720">
        <w:rPr>
          <w:sz w:val="22"/>
          <w:szCs w:val="22"/>
        </w:rPr>
        <w:t xml:space="preserve"> </w:t>
      </w:r>
    </w:p>
    <w:p w:rsidR="0082528E" w:rsidRPr="00DC4720" w:rsidRDefault="0082528E" w:rsidP="0082528E">
      <w:pPr>
        <w:jc w:val="both"/>
        <w:rPr>
          <w:sz w:val="22"/>
          <w:szCs w:val="22"/>
        </w:rPr>
      </w:pPr>
    </w:p>
    <w:p w:rsidR="0082528E" w:rsidRPr="00DC4720" w:rsidRDefault="0082528E" w:rsidP="0082528E">
      <w:pPr>
        <w:jc w:val="both"/>
        <w:rPr>
          <w:sz w:val="22"/>
          <w:szCs w:val="22"/>
        </w:rPr>
      </w:pPr>
      <w:r w:rsidRPr="00DC4720">
        <w:rPr>
          <w:sz w:val="22"/>
          <w:szCs w:val="22"/>
        </w:rPr>
        <w:t>Sincerely,</w:t>
      </w:r>
    </w:p>
    <w:p w:rsidR="0082528E" w:rsidRPr="00DC4720" w:rsidRDefault="0082528E" w:rsidP="0082528E">
      <w:pPr>
        <w:jc w:val="both"/>
        <w:rPr>
          <w:sz w:val="22"/>
          <w:szCs w:val="22"/>
        </w:rPr>
      </w:pPr>
    </w:p>
    <w:p w:rsidR="0082528E" w:rsidRPr="00DC4720" w:rsidRDefault="00244301" w:rsidP="0082528E">
      <w:pPr>
        <w:jc w:val="both"/>
        <w:rPr>
          <w:sz w:val="22"/>
          <w:szCs w:val="22"/>
        </w:rPr>
      </w:pPr>
      <w:r>
        <w:rPr>
          <w:sz w:val="22"/>
          <w:szCs w:val="22"/>
        </w:rPr>
        <w:t>Elizabeth Frere</w:t>
      </w:r>
    </w:p>
    <w:p w:rsidR="00F72CC0" w:rsidRPr="00DC4720" w:rsidRDefault="00244301" w:rsidP="0082528E">
      <w:pPr>
        <w:jc w:val="both"/>
        <w:rPr>
          <w:sz w:val="22"/>
          <w:szCs w:val="22"/>
        </w:rPr>
      </w:pPr>
      <w:bookmarkStart w:id="0" w:name="_GoBack"/>
      <w:bookmarkEnd w:id="0"/>
      <w:r>
        <w:rPr>
          <w:sz w:val="22"/>
          <w:szCs w:val="22"/>
        </w:rPr>
        <w:t>Project Manager</w:t>
      </w:r>
    </w:p>
    <w:p w:rsidR="008C39A8" w:rsidRPr="00DC4720" w:rsidRDefault="0082528E" w:rsidP="00DC4720">
      <w:pPr>
        <w:rPr>
          <w:b/>
          <w:bCs/>
          <w:sz w:val="22"/>
          <w:szCs w:val="22"/>
        </w:rPr>
      </w:pPr>
      <w:r w:rsidRPr="00DC4720">
        <w:rPr>
          <w:b/>
          <w:bCs/>
          <w:sz w:val="22"/>
          <w:szCs w:val="22"/>
        </w:rPr>
        <w:br w:type="page"/>
      </w:r>
    </w:p>
    <w:p w:rsidR="0082528E" w:rsidRPr="008472C3" w:rsidRDefault="00244301" w:rsidP="0082528E">
      <w:pPr>
        <w:jc w:val="center"/>
        <w:rPr>
          <w:b/>
          <w:bCs/>
          <w:sz w:val="22"/>
          <w:szCs w:val="22"/>
          <w:u w:val="single"/>
        </w:rPr>
      </w:pPr>
      <w:r>
        <w:rPr>
          <w:b/>
          <w:bCs/>
          <w:sz w:val="22"/>
          <w:szCs w:val="22"/>
        </w:rPr>
        <w:lastRenderedPageBreak/>
        <w:t>Residence Hall Phase XVI</w:t>
      </w:r>
    </w:p>
    <w:p w:rsidR="0082528E" w:rsidRPr="00014799" w:rsidRDefault="00014799" w:rsidP="0082528E">
      <w:pPr>
        <w:jc w:val="center"/>
        <w:rPr>
          <w:sz w:val="22"/>
          <w:szCs w:val="22"/>
        </w:rPr>
      </w:pPr>
      <w:r w:rsidRPr="00014799">
        <w:rPr>
          <w:bCs/>
          <w:sz w:val="22"/>
          <w:szCs w:val="22"/>
        </w:rPr>
        <w:t xml:space="preserve">Code </w:t>
      </w:r>
      <w:r w:rsidR="002A12B0">
        <w:rPr>
          <w:bCs/>
          <w:sz w:val="22"/>
          <w:szCs w:val="22"/>
        </w:rPr>
        <w:t>41</w:t>
      </w:r>
      <w:r w:rsidR="00244301">
        <w:rPr>
          <w:bCs/>
          <w:sz w:val="22"/>
          <w:szCs w:val="22"/>
        </w:rPr>
        <w:t>7</w:t>
      </w:r>
      <w:r w:rsidR="002A12B0">
        <w:rPr>
          <w:bCs/>
          <w:sz w:val="22"/>
          <w:szCs w:val="22"/>
        </w:rPr>
        <w:t>26</w:t>
      </w:r>
      <w:r w:rsidRPr="00014799">
        <w:rPr>
          <w:bCs/>
          <w:sz w:val="22"/>
          <w:szCs w:val="22"/>
        </w:rPr>
        <w:t xml:space="preserve"> Item </w:t>
      </w:r>
      <w:r w:rsidR="002A12B0">
        <w:rPr>
          <w:bCs/>
          <w:sz w:val="22"/>
          <w:szCs w:val="22"/>
        </w:rPr>
        <w:t>3</w:t>
      </w:r>
      <w:r w:rsidR="00244301">
        <w:rPr>
          <w:bCs/>
          <w:sz w:val="22"/>
          <w:szCs w:val="22"/>
        </w:rPr>
        <w:t>02</w:t>
      </w:r>
    </w:p>
    <w:p w:rsidR="0082528E" w:rsidRPr="00DC4720" w:rsidRDefault="0082528E" w:rsidP="0082528E">
      <w:pPr>
        <w:rPr>
          <w:b/>
          <w:bCs/>
          <w:sz w:val="22"/>
          <w:szCs w:val="22"/>
        </w:rPr>
      </w:pPr>
    </w:p>
    <w:p w:rsidR="0082528E" w:rsidRPr="00D06FA8" w:rsidRDefault="0082528E" w:rsidP="0082528E">
      <w:pPr>
        <w:rPr>
          <w:b/>
          <w:bCs/>
          <w:sz w:val="22"/>
          <w:szCs w:val="22"/>
        </w:rPr>
      </w:pPr>
      <w:r w:rsidRPr="00D06FA8">
        <w:rPr>
          <w:b/>
          <w:bCs/>
          <w:sz w:val="22"/>
          <w:szCs w:val="22"/>
        </w:rPr>
        <w:t>PROJECT DESCRIPTION:</w:t>
      </w:r>
    </w:p>
    <w:p w:rsidR="00507E8C" w:rsidRDefault="0088506E" w:rsidP="00507E8C">
      <w:pPr>
        <w:jc w:val="both"/>
        <w:rPr>
          <w:sz w:val="22"/>
          <w:szCs w:val="22"/>
        </w:rPr>
      </w:pPr>
      <w:r>
        <w:rPr>
          <w:bCs/>
          <w:sz w:val="22"/>
          <w:szCs w:val="22"/>
        </w:rPr>
        <w:t xml:space="preserve">Residence Hall </w:t>
      </w:r>
      <w:r w:rsidR="00244301" w:rsidRPr="00244301">
        <w:rPr>
          <w:bCs/>
          <w:sz w:val="22"/>
          <w:szCs w:val="22"/>
        </w:rPr>
        <w:t xml:space="preserve">Phase XVI </w:t>
      </w:r>
      <w:r>
        <w:rPr>
          <w:bCs/>
          <w:sz w:val="22"/>
          <w:szCs w:val="22"/>
        </w:rPr>
        <w:t xml:space="preserve">is new building construction and will </w:t>
      </w:r>
      <w:r w:rsidR="00CC3F6C">
        <w:rPr>
          <w:bCs/>
          <w:sz w:val="22"/>
          <w:szCs w:val="22"/>
        </w:rPr>
        <w:t xml:space="preserve">be </w:t>
      </w:r>
      <w:r w:rsidR="00CC3F6C" w:rsidRPr="00244301">
        <w:rPr>
          <w:bCs/>
          <w:sz w:val="22"/>
          <w:szCs w:val="22"/>
        </w:rPr>
        <w:t>approximately</w:t>
      </w:r>
      <w:r w:rsidR="00244301" w:rsidRPr="00244301">
        <w:rPr>
          <w:bCs/>
          <w:sz w:val="22"/>
          <w:szCs w:val="22"/>
        </w:rPr>
        <w:t xml:space="preserve"> 157,100 </w:t>
      </w:r>
      <w:r w:rsidR="00CC3F6C" w:rsidRPr="00244301">
        <w:rPr>
          <w:bCs/>
          <w:sz w:val="22"/>
          <w:szCs w:val="22"/>
        </w:rPr>
        <w:t>GSF consisting</w:t>
      </w:r>
      <w:r w:rsidR="00244301" w:rsidRPr="00244301">
        <w:rPr>
          <w:bCs/>
          <w:sz w:val="22"/>
          <w:szCs w:val="22"/>
        </w:rPr>
        <w:t xml:space="preserve"> of 6</w:t>
      </w:r>
      <w:r w:rsidR="00CC3F6C">
        <w:rPr>
          <w:bCs/>
          <w:sz w:val="22"/>
          <w:szCs w:val="22"/>
        </w:rPr>
        <w:t xml:space="preserve"> floors. The building will provid</w:t>
      </w:r>
      <w:r w:rsidR="008A7692">
        <w:rPr>
          <w:bCs/>
          <w:sz w:val="22"/>
          <w:szCs w:val="22"/>
        </w:rPr>
        <w:t xml:space="preserve">e approximately 700 beds and will be constructed </w:t>
      </w:r>
      <w:r w:rsidR="008A7692" w:rsidRPr="00244301">
        <w:rPr>
          <w:bCs/>
          <w:sz w:val="22"/>
          <w:szCs w:val="22"/>
        </w:rPr>
        <w:t>adjacent</w:t>
      </w:r>
      <w:r w:rsidR="00244301" w:rsidRPr="00244301">
        <w:rPr>
          <w:bCs/>
          <w:sz w:val="22"/>
          <w:szCs w:val="22"/>
        </w:rPr>
        <w:t xml:space="preserve"> to South Village Crossing dining hall, Housing &amp; Residence Life building (HRL), and Sanford Hall</w:t>
      </w:r>
      <w:r w:rsidR="00244301">
        <w:rPr>
          <w:bCs/>
          <w:sz w:val="22"/>
          <w:szCs w:val="22"/>
        </w:rPr>
        <w:t xml:space="preserve">. </w:t>
      </w:r>
      <w:r w:rsidR="00CC3F6C">
        <w:rPr>
          <w:bCs/>
          <w:sz w:val="22"/>
          <w:szCs w:val="22"/>
        </w:rPr>
        <w:t>The project includes full s</w:t>
      </w:r>
      <w:r w:rsidR="00244301" w:rsidRPr="00244301">
        <w:rPr>
          <w:sz w:val="22"/>
          <w:szCs w:val="22"/>
        </w:rPr>
        <w:t>ite development,</w:t>
      </w:r>
      <w:r w:rsidR="00CC3F6C">
        <w:rPr>
          <w:sz w:val="22"/>
          <w:szCs w:val="22"/>
        </w:rPr>
        <w:t xml:space="preserve"> a structural steel </w:t>
      </w:r>
      <w:r w:rsidR="008A7692">
        <w:rPr>
          <w:sz w:val="22"/>
          <w:szCs w:val="22"/>
        </w:rPr>
        <w:t>framing</w:t>
      </w:r>
      <w:r w:rsidR="008A7692" w:rsidRPr="00244301">
        <w:rPr>
          <w:sz w:val="22"/>
          <w:szCs w:val="22"/>
        </w:rPr>
        <w:t xml:space="preserve"> </w:t>
      </w:r>
      <w:r w:rsidR="008A7692">
        <w:rPr>
          <w:sz w:val="22"/>
          <w:szCs w:val="22"/>
        </w:rPr>
        <w:t>structure</w:t>
      </w:r>
      <w:r w:rsidR="00244301" w:rsidRPr="00244301">
        <w:rPr>
          <w:sz w:val="22"/>
          <w:szCs w:val="22"/>
        </w:rPr>
        <w:t>, finishes and full MEP trad</w:t>
      </w:r>
      <w:r w:rsidR="00CC3F6C">
        <w:rPr>
          <w:sz w:val="22"/>
          <w:szCs w:val="22"/>
        </w:rPr>
        <w:t>e packages</w:t>
      </w:r>
      <w:r w:rsidR="00244301" w:rsidRPr="00244301">
        <w:rPr>
          <w:sz w:val="22"/>
          <w:szCs w:val="22"/>
        </w:rPr>
        <w:t>.</w:t>
      </w:r>
      <w:r w:rsidR="00374A22">
        <w:rPr>
          <w:sz w:val="22"/>
          <w:szCs w:val="22"/>
        </w:rPr>
        <w:t xml:space="preserve"> </w:t>
      </w:r>
      <w:r w:rsidR="00213495" w:rsidRPr="006B0520">
        <w:rPr>
          <w:sz w:val="22"/>
          <w:szCs w:val="22"/>
        </w:rPr>
        <w:t>The project constructi</w:t>
      </w:r>
      <w:r w:rsidR="00CC3F6C">
        <w:rPr>
          <w:sz w:val="22"/>
          <w:szCs w:val="22"/>
        </w:rPr>
        <w:t>on schedule</w:t>
      </w:r>
      <w:r w:rsidR="00213495" w:rsidRPr="006B0520">
        <w:rPr>
          <w:sz w:val="22"/>
          <w:szCs w:val="22"/>
        </w:rPr>
        <w:t xml:space="preserve"> is </w:t>
      </w:r>
      <w:r w:rsidR="00374A22">
        <w:rPr>
          <w:sz w:val="22"/>
          <w:szCs w:val="22"/>
        </w:rPr>
        <w:t>July</w:t>
      </w:r>
      <w:r w:rsidR="00171DBB">
        <w:rPr>
          <w:sz w:val="22"/>
          <w:szCs w:val="22"/>
        </w:rPr>
        <w:t xml:space="preserve"> 201</w:t>
      </w:r>
      <w:r w:rsidR="00374A22">
        <w:rPr>
          <w:sz w:val="22"/>
          <w:szCs w:val="22"/>
        </w:rPr>
        <w:t>9</w:t>
      </w:r>
      <w:r w:rsidR="00213495" w:rsidRPr="006B0520">
        <w:rPr>
          <w:sz w:val="22"/>
          <w:szCs w:val="22"/>
        </w:rPr>
        <w:t xml:space="preserve"> – </w:t>
      </w:r>
      <w:r w:rsidR="00374A22">
        <w:rPr>
          <w:sz w:val="22"/>
          <w:szCs w:val="22"/>
        </w:rPr>
        <w:t xml:space="preserve">May </w:t>
      </w:r>
      <w:r w:rsidR="00171DBB">
        <w:rPr>
          <w:sz w:val="22"/>
          <w:szCs w:val="22"/>
        </w:rPr>
        <w:t>20</w:t>
      </w:r>
      <w:r w:rsidR="00374A22">
        <w:rPr>
          <w:sz w:val="22"/>
          <w:szCs w:val="22"/>
        </w:rPr>
        <w:t>2</w:t>
      </w:r>
      <w:r w:rsidR="00171DBB">
        <w:rPr>
          <w:sz w:val="22"/>
          <w:szCs w:val="22"/>
        </w:rPr>
        <w:t>1</w:t>
      </w:r>
      <w:r w:rsidR="00213495" w:rsidRPr="006B0520">
        <w:rPr>
          <w:sz w:val="22"/>
          <w:szCs w:val="22"/>
        </w:rPr>
        <w:t xml:space="preserve">. </w:t>
      </w:r>
    </w:p>
    <w:p w:rsidR="008A7692" w:rsidRDefault="008A7692" w:rsidP="00507E8C">
      <w:pPr>
        <w:jc w:val="both"/>
        <w:rPr>
          <w:sz w:val="22"/>
          <w:szCs w:val="22"/>
        </w:rPr>
      </w:pPr>
    </w:p>
    <w:p w:rsidR="00CC3F6C" w:rsidRPr="006B0520" w:rsidRDefault="00CC3F6C" w:rsidP="00507E8C">
      <w:pPr>
        <w:jc w:val="both"/>
        <w:rPr>
          <w:sz w:val="22"/>
          <w:szCs w:val="22"/>
        </w:rPr>
      </w:pPr>
      <w:r>
        <w:rPr>
          <w:sz w:val="22"/>
          <w:szCs w:val="22"/>
        </w:rPr>
        <w:t>The architect for the project is Jenkins-Peer Architects Charlotte, NC. The Construction Manager at Risk is Barnhill Contracting.</w:t>
      </w:r>
    </w:p>
    <w:p w:rsidR="0082528E" w:rsidRDefault="0082528E" w:rsidP="0082528E">
      <w:pPr>
        <w:rPr>
          <w:sz w:val="22"/>
          <w:szCs w:val="22"/>
        </w:rPr>
      </w:pPr>
    </w:p>
    <w:p w:rsidR="002E7B2E" w:rsidRDefault="002E7B2E" w:rsidP="002E7B2E">
      <w:pPr>
        <w:rPr>
          <w:b/>
          <w:sz w:val="22"/>
          <w:szCs w:val="22"/>
        </w:rPr>
      </w:pPr>
      <w:r w:rsidRPr="00A66238">
        <w:rPr>
          <w:b/>
          <w:sz w:val="22"/>
          <w:szCs w:val="22"/>
        </w:rPr>
        <w:t>BUDGET</w:t>
      </w:r>
    </w:p>
    <w:p w:rsidR="002E7B2E" w:rsidRDefault="002E7B2E" w:rsidP="002E7B2E">
      <w:pPr>
        <w:rPr>
          <w:sz w:val="22"/>
          <w:szCs w:val="22"/>
        </w:rPr>
      </w:pPr>
      <w:r>
        <w:rPr>
          <w:sz w:val="22"/>
          <w:szCs w:val="22"/>
        </w:rPr>
        <w:t>The current cons</w:t>
      </w:r>
      <w:r w:rsidR="00171DBB">
        <w:rPr>
          <w:sz w:val="22"/>
          <w:szCs w:val="22"/>
        </w:rPr>
        <w:t>truction budget for the project</w:t>
      </w:r>
      <w:r>
        <w:rPr>
          <w:sz w:val="22"/>
          <w:szCs w:val="22"/>
        </w:rPr>
        <w:t xml:space="preserve"> is </w:t>
      </w:r>
      <w:r w:rsidRPr="00364955">
        <w:rPr>
          <w:sz w:val="22"/>
          <w:szCs w:val="22"/>
        </w:rPr>
        <w:t>approximately $</w:t>
      </w:r>
      <w:r w:rsidR="00374A22">
        <w:rPr>
          <w:sz w:val="22"/>
          <w:szCs w:val="22"/>
        </w:rPr>
        <w:t>55</w:t>
      </w:r>
      <w:r w:rsidR="00171DBB">
        <w:rPr>
          <w:sz w:val="22"/>
          <w:szCs w:val="22"/>
        </w:rPr>
        <w:t>,4</w:t>
      </w:r>
      <w:r w:rsidR="00B827F3" w:rsidRPr="00364955">
        <w:rPr>
          <w:sz w:val="22"/>
          <w:szCs w:val="22"/>
        </w:rPr>
        <w:t>00,000</w:t>
      </w:r>
      <w:r w:rsidRPr="00364955">
        <w:rPr>
          <w:sz w:val="22"/>
          <w:szCs w:val="22"/>
        </w:rPr>
        <w:t>.</w:t>
      </w:r>
    </w:p>
    <w:p w:rsidR="003C0A96" w:rsidRDefault="003C0A96" w:rsidP="002E7B2E">
      <w:pPr>
        <w:rPr>
          <w:sz w:val="22"/>
          <w:szCs w:val="22"/>
        </w:rPr>
      </w:pPr>
    </w:p>
    <w:p w:rsidR="003C0A96" w:rsidRPr="006B0520" w:rsidRDefault="003C0A96" w:rsidP="003C0A96">
      <w:pPr>
        <w:rPr>
          <w:b/>
          <w:sz w:val="22"/>
          <w:szCs w:val="22"/>
        </w:rPr>
      </w:pPr>
      <w:r w:rsidRPr="006B0520">
        <w:rPr>
          <w:b/>
          <w:sz w:val="22"/>
          <w:szCs w:val="22"/>
        </w:rPr>
        <w:t>LOCATION</w:t>
      </w:r>
    </w:p>
    <w:p w:rsidR="003C0A96" w:rsidRPr="00DC4720" w:rsidRDefault="003C0A96" w:rsidP="003C0A96">
      <w:pPr>
        <w:rPr>
          <w:sz w:val="22"/>
          <w:szCs w:val="22"/>
        </w:rPr>
      </w:pPr>
      <w:r w:rsidRPr="006B0520">
        <w:rPr>
          <w:sz w:val="22"/>
          <w:szCs w:val="22"/>
        </w:rPr>
        <w:t xml:space="preserve">The </w:t>
      </w:r>
      <w:r>
        <w:rPr>
          <w:sz w:val="22"/>
          <w:szCs w:val="22"/>
        </w:rPr>
        <w:t>project is a</w:t>
      </w:r>
      <w:r w:rsidR="00374A22">
        <w:rPr>
          <w:sz w:val="22"/>
          <w:szCs w:val="22"/>
        </w:rPr>
        <w:t xml:space="preserve"> </w:t>
      </w:r>
      <w:r>
        <w:rPr>
          <w:sz w:val="22"/>
          <w:szCs w:val="22"/>
        </w:rPr>
        <w:t>n</w:t>
      </w:r>
      <w:r w:rsidR="00374A22">
        <w:rPr>
          <w:sz w:val="22"/>
          <w:szCs w:val="22"/>
        </w:rPr>
        <w:t>ew</w:t>
      </w:r>
      <w:r>
        <w:rPr>
          <w:sz w:val="22"/>
          <w:szCs w:val="22"/>
        </w:rPr>
        <w:t xml:space="preserve"> </w:t>
      </w:r>
      <w:r w:rsidR="00374A22">
        <w:rPr>
          <w:sz w:val="22"/>
          <w:szCs w:val="22"/>
        </w:rPr>
        <w:t>building</w:t>
      </w:r>
      <w:r>
        <w:rPr>
          <w:sz w:val="22"/>
          <w:szCs w:val="22"/>
        </w:rPr>
        <w:t xml:space="preserve"> </w:t>
      </w:r>
      <w:r w:rsidR="00374A22">
        <w:rPr>
          <w:sz w:val="22"/>
          <w:szCs w:val="22"/>
        </w:rPr>
        <w:t>where the existing</w:t>
      </w:r>
      <w:r>
        <w:rPr>
          <w:sz w:val="22"/>
          <w:szCs w:val="22"/>
        </w:rPr>
        <w:t xml:space="preserve"> </w:t>
      </w:r>
      <w:r w:rsidR="00374A22">
        <w:rPr>
          <w:sz w:val="22"/>
          <w:szCs w:val="22"/>
        </w:rPr>
        <w:t>Moore Hall is currently located</w:t>
      </w:r>
      <w:r w:rsidRPr="006B0520">
        <w:rPr>
          <w:sz w:val="22"/>
          <w:szCs w:val="22"/>
        </w:rPr>
        <w:t xml:space="preserve">. Please refer to the campus map - </w:t>
      </w:r>
      <w:hyperlink w:history="1">
        <w:r w:rsidRPr="00D157F3">
          <w:rPr>
            <w:rStyle w:val="Hyperlink"/>
            <w:sz w:val="22"/>
            <w:szCs w:val="22"/>
          </w:rPr>
          <w:t>https://</w:t>
        </w:r>
      </w:hyperlink>
      <w:r>
        <w:rPr>
          <w:rStyle w:val="Hyperlink"/>
          <w:sz w:val="22"/>
          <w:szCs w:val="22"/>
        </w:rPr>
        <w:t>maps.uncc.edu</w:t>
      </w:r>
      <w:r>
        <w:rPr>
          <w:sz w:val="22"/>
          <w:szCs w:val="22"/>
        </w:rPr>
        <w:t xml:space="preserve"> for building location, </w:t>
      </w:r>
      <w:r w:rsidR="00374A22">
        <w:rPr>
          <w:sz w:val="22"/>
          <w:szCs w:val="22"/>
        </w:rPr>
        <w:t>off of Sanford Hall Ln adjacent to South Village Crossing dining hall.</w:t>
      </w:r>
    </w:p>
    <w:p w:rsidR="003A0D4B" w:rsidRPr="00364955" w:rsidRDefault="003A0D4B" w:rsidP="00507E8C">
      <w:pPr>
        <w:jc w:val="center"/>
        <w:rPr>
          <w:b/>
          <w:sz w:val="22"/>
          <w:szCs w:val="22"/>
        </w:rPr>
      </w:pPr>
    </w:p>
    <w:p w:rsidR="003C0A96" w:rsidRDefault="003C0A96" w:rsidP="00507E8C">
      <w:pPr>
        <w:jc w:val="center"/>
        <w:rPr>
          <w:b/>
          <w:sz w:val="22"/>
          <w:szCs w:val="22"/>
        </w:rPr>
      </w:pPr>
    </w:p>
    <w:p w:rsidR="0082528E" w:rsidRPr="00DC4720" w:rsidRDefault="0082528E" w:rsidP="0082528E">
      <w:pPr>
        <w:rPr>
          <w:b/>
          <w:bCs/>
          <w:sz w:val="22"/>
          <w:szCs w:val="22"/>
        </w:rPr>
      </w:pPr>
      <w:r w:rsidRPr="00DC4720">
        <w:rPr>
          <w:b/>
          <w:bCs/>
          <w:sz w:val="22"/>
          <w:szCs w:val="22"/>
        </w:rPr>
        <w:t xml:space="preserve">EXPECTATIONS OF THE </w:t>
      </w:r>
      <w:r w:rsidR="00913064" w:rsidRPr="00DC4720">
        <w:rPr>
          <w:b/>
          <w:bCs/>
          <w:sz w:val="22"/>
          <w:szCs w:val="22"/>
        </w:rPr>
        <w:t>CONSULTANT</w:t>
      </w:r>
    </w:p>
    <w:p w:rsidR="0082528E" w:rsidRPr="00DC4720" w:rsidRDefault="0082528E" w:rsidP="00913064">
      <w:pPr>
        <w:rPr>
          <w:sz w:val="22"/>
          <w:szCs w:val="22"/>
        </w:rPr>
      </w:pPr>
    </w:p>
    <w:p w:rsidR="006F41F1" w:rsidRPr="00DC4720" w:rsidRDefault="00F72CC0" w:rsidP="00973CC0">
      <w:pPr>
        <w:jc w:val="both"/>
        <w:rPr>
          <w:sz w:val="22"/>
          <w:szCs w:val="22"/>
        </w:rPr>
      </w:pPr>
      <w:r w:rsidRPr="00DC4720">
        <w:rPr>
          <w:sz w:val="22"/>
          <w:szCs w:val="22"/>
        </w:rPr>
        <w:t>M</w:t>
      </w:r>
      <w:r w:rsidR="0082528E" w:rsidRPr="00DC4720">
        <w:rPr>
          <w:sz w:val="22"/>
          <w:szCs w:val="22"/>
        </w:rPr>
        <w:t xml:space="preserve">embers of the </w:t>
      </w:r>
      <w:r w:rsidR="00913064" w:rsidRPr="00DC4720">
        <w:rPr>
          <w:sz w:val="22"/>
          <w:szCs w:val="22"/>
        </w:rPr>
        <w:t>Consultant’s</w:t>
      </w:r>
      <w:r w:rsidR="0082528E" w:rsidRPr="00DC4720">
        <w:rPr>
          <w:sz w:val="22"/>
          <w:szCs w:val="22"/>
        </w:rPr>
        <w:t xml:space="preserve"> Team must be capable of listening, comprehending and responding to University leaders</w:t>
      </w:r>
      <w:r w:rsidR="00913064" w:rsidRPr="00DC4720">
        <w:rPr>
          <w:sz w:val="22"/>
          <w:szCs w:val="22"/>
        </w:rPr>
        <w:t>, Architects, Engineers, and Contract</w:t>
      </w:r>
      <w:r w:rsidR="00E75248" w:rsidRPr="00DC4720">
        <w:rPr>
          <w:sz w:val="22"/>
          <w:szCs w:val="22"/>
        </w:rPr>
        <w:t xml:space="preserve">ors working with the </w:t>
      </w:r>
      <w:r w:rsidR="0040333F" w:rsidRPr="00DC4720">
        <w:rPr>
          <w:sz w:val="22"/>
          <w:szCs w:val="22"/>
        </w:rPr>
        <w:t>University</w:t>
      </w:r>
      <w:r w:rsidR="00E75248" w:rsidRPr="00DC4720">
        <w:rPr>
          <w:sz w:val="22"/>
          <w:szCs w:val="22"/>
        </w:rPr>
        <w:t>.</w:t>
      </w:r>
      <w:r w:rsidR="00913064" w:rsidRPr="00DC4720">
        <w:rPr>
          <w:sz w:val="22"/>
          <w:szCs w:val="22"/>
        </w:rPr>
        <w:t xml:space="preserve"> </w:t>
      </w:r>
      <w:r w:rsidR="0082528E" w:rsidRPr="00DC4720">
        <w:rPr>
          <w:sz w:val="22"/>
          <w:szCs w:val="22"/>
        </w:rPr>
        <w:t xml:space="preserve">  The </w:t>
      </w:r>
      <w:r w:rsidR="00913064" w:rsidRPr="00DC4720">
        <w:rPr>
          <w:sz w:val="22"/>
          <w:szCs w:val="22"/>
        </w:rPr>
        <w:t>Consultants</w:t>
      </w:r>
      <w:r w:rsidR="0082528E" w:rsidRPr="00DC4720">
        <w:rPr>
          <w:sz w:val="22"/>
          <w:szCs w:val="22"/>
        </w:rPr>
        <w:t xml:space="preserve"> team must include professionals who can demonstrate high standards of accomplishments and knowledge in the following areas:</w:t>
      </w:r>
      <w:r w:rsidR="006F41F1" w:rsidRPr="00DC4720">
        <w:rPr>
          <w:sz w:val="22"/>
          <w:szCs w:val="22"/>
        </w:rPr>
        <w:t xml:space="preserve">  </w:t>
      </w:r>
    </w:p>
    <w:p w:rsidR="0082528E" w:rsidRPr="00DC4720" w:rsidRDefault="0082528E" w:rsidP="0082528E">
      <w:pPr>
        <w:pStyle w:val="a"/>
        <w:numPr>
          <w:ilvl w:val="0"/>
          <w:numId w:val="2"/>
        </w:numPr>
        <w:tabs>
          <w:tab w:val="left" w:pos="-1440"/>
        </w:tabs>
        <w:rPr>
          <w:sz w:val="22"/>
          <w:szCs w:val="22"/>
        </w:rPr>
      </w:pPr>
      <w:r w:rsidRPr="00DC4720">
        <w:rPr>
          <w:sz w:val="22"/>
          <w:szCs w:val="22"/>
        </w:rPr>
        <w:t>North Carolina State</w:t>
      </w:r>
      <w:r w:rsidR="00D868CF" w:rsidRPr="00DC4720">
        <w:rPr>
          <w:sz w:val="22"/>
          <w:szCs w:val="22"/>
        </w:rPr>
        <w:t xml:space="preserve"> Construction Office procedures</w:t>
      </w:r>
    </w:p>
    <w:p w:rsidR="00913064" w:rsidRPr="00DC4720" w:rsidRDefault="00913064" w:rsidP="00913064">
      <w:pPr>
        <w:numPr>
          <w:ilvl w:val="0"/>
          <w:numId w:val="2"/>
        </w:numPr>
        <w:rPr>
          <w:sz w:val="22"/>
          <w:szCs w:val="22"/>
        </w:rPr>
      </w:pPr>
      <w:r w:rsidRPr="00DC4720">
        <w:rPr>
          <w:sz w:val="22"/>
          <w:szCs w:val="22"/>
        </w:rPr>
        <w:t>Providing materials testing in a timely fashion and promptly distributing results</w:t>
      </w:r>
    </w:p>
    <w:p w:rsidR="00913064" w:rsidRPr="00DC4720" w:rsidRDefault="00913064" w:rsidP="00913064">
      <w:pPr>
        <w:numPr>
          <w:ilvl w:val="0"/>
          <w:numId w:val="2"/>
        </w:numPr>
        <w:tabs>
          <w:tab w:val="left" w:pos="-1440"/>
        </w:tabs>
        <w:rPr>
          <w:sz w:val="22"/>
          <w:szCs w:val="22"/>
        </w:rPr>
      </w:pPr>
      <w:r w:rsidRPr="00DC4720">
        <w:rPr>
          <w:sz w:val="22"/>
          <w:szCs w:val="22"/>
        </w:rPr>
        <w:t xml:space="preserve">Laboratory testing of soils and concrete </w:t>
      </w:r>
    </w:p>
    <w:p w:rsidR="00913064" w:rsidRPr="00DC4720" w:rsidRDefault="00913064" w:rsidP="00913064">
      <w:pPr>
        <w:numPr>
          <w:ilvl w:val="0"/>
          <w:numId w:val="2"/>
        </w:numPr>
        <w:tabs>
          <w:tab w:val="left" w:pos="-1440"/>
        </w:tabs>
        <w:rPr>
          <w:sz w:val="22"/>
          <w:szCs w:val="22"/>
        </w:rPr>
      </w:pPr>
      <w:r w:rsidRPr="00DC4720">
        <w:rPr>
          <w:sz w:val="22"/>
          <w:szCs w:val="22"/>
        </w:rPr>
        <w:t>Special Inspections knowledge and SI qualified personnel</w:t>
      </w:r>
    </w:p>
    <w:p w:rsidR="00913064" w:rsidRPr="00DC4720" w:rsidRDefault="00913064" w:rsidP="00913064">
      <w:pPr>
        <w:numPr>
          <w:ilvl w:val="0"/>
          <w:numId w:val="2"/>
        </w:numPr>
        <w:tabs>
          <w:tab w:val="left" w:pos="-1440"/>
        </w:tabs>
        <w:rPr>
          <w:sz w:val="22"/>
          <w:szCs w:val="22"/>
        </w:rPr>
      </w:pPr>
      <w:r w:rsidRPr="00DC4720">
        <w:rPr>
          <w:sz w:val="22"/>
          <w:szCs w:val="22"/>
        </w:rPr>
        <w:t>Ability to issue Final Special Inspections Final Report at project conclusion</w:t>
      </w:r>
    </w:p>
    <w:p w:rsidR="00913064" w:rsidRPr="00DC4720" w:rsidRDefault="00913064" w:rsidP="00913064">
      <w:pPr>
        <w:numPr>
          <w:ilvl w:val="0"/>
          <w:numId w:val="2"/>
        </w:numPr>
        <w:tabs>
          <w:tab w:val="left" w:pos="-1440"/>
        </w:tabs>
        <w:rPr>
          <w:sz w:val="22"/>
          <w:szCs w:val="22"/>
        </w:rPr>
      </w:pPr>
      <w:r w:rsidRPr="00DC4720">
        <w:rPr>
          <w:sz w:val="22"/>
          <w:szCs w:val="22"/>
        </w:rPr>
        <w:t>Engineering and review reporting</w:t>
      </w:r>
    </w:p>
    <w:p w:rsidR="00417B60" w:rsidRPr="00DC4720" w:rsidRDefault="00232BCD" w:rsidP="00913064">
      <w:pPr>
        <w:numPr>
          <w:ilvl w:val="0"/>
          <w:numId w:val="2"/>
        </w:numPr>
        <w:tabs>
          <w:tab w:val="left" w:pos="-1440"/>
        </w:tabs>
        <w:rPr>
          <w:sz w:val="22"/>
          <w:szCs w:val="22"/>
        </w:rPr>
      </w:pPr>
      <w:r>
        <w:rPr>
          <w:sz w:val="22"/>
          <w:szCs w:val="22"/>
        </w:rPr>
        <w:t xml:space="preserve">Knowledge of </w:t>
      </w:r>
      <w:r w:rsidR="00417B60" w:rsidRPr="00DC4720">
        <w:rPr>
          <w:sz w:val="22"/>
          <w:szCs w:val="22"/>
        </w:rPr>
        <w:t>Chapter 17 building code</w:t>
      </w:r>
    </w:p>
    <w:p w:rsidR="00913064" w:rsidRPr="00DC4720" w:rsidRDefault="00913064" w:rsidP="00417B60">
      <w:pPr>
        <w:pStyle w:val="a"/>
        <w:tabs>
          <w:tab w:val="left" w:pos="-1440"/>
        </w:tabs>
        <w:ind w:left="720" w:firstLine="0"/>
        <w:rPr>
          <w:sz w:val="22"/>
          <w:szCs w:val="22"/>
        </w:rPr>
      </w:pPr>
    </w:p>
    <w:p w:rsidR="0082528E" w:rsidRPr="00DC4720" w:rsidRDefault="0082528E" w:rsidP="00C06954">
      <w:pPr>
        <w:rPr>
          <w:sz w:val="22"/>
          <w:szCs w:val="22"/>
        </w:rPr>
      </w:pPr>
    </w:p>
    <w:p w:rsidR="00CA6B41" w:rsidRPr="00DC4720" w:rsidRDefault="0040333F" w:rsidP="00CA6B41">
      <w:pPr>
        <w:rPr>
          <w:b/>
          <w:sz w:val="22"/>
          <w:szCs w:val="22"/>
        </w:rPr>
      </w:pPr>
      <w:r w:rsidRPr="00DC4720">
        <w:rPr>
          <w:sz w:val="22"/>
          <w:szCs w:val="22"/>
        </w:rPr>
        <w:t>S</w:t>
      </w:r>
      <w:r w:rsidRPr="00DC4720">
        <w:rPr>
          <w:b/>
          <w:sz w:val="22"/>
          <w:szCs w:val="22"/>
        </w:rPr>
        <w:t>PECIAL INSPECTIONS REQUIREMENTS</w:t>
      </w:r>
      <w:r w:rsidR="00CA6B41" w:rsidRPr="00DC4720">
        <w:rPr>
          <w:b/>
          <w:sz w:val="22"/>
          <w:szCs w:val="22"/>
        </w:rPr>
        <w:t xml:space="preserve"> </w:t>
      </w:r>
    </w:p>
    <w:p w:rsidR="00CA6B41" w:rsidRPr="00DC4720" w:rsidRDefault="00CA6B41" w:rsidP="00CA6B41">
      <w:pPr>
        <w:rPr>
          <w:sz w:val="22"/>
          <w:szCs w:val="22"/>
        </w:rPr>
      </w:pPr>
    </w:p>
    <w:p w:rsidR="00CA6B41" w:rsidRPr="00DC4720" w:rsidRDefault="00CA6B41" w:rsidP="00973CC0">
      <w:pPr>
        <w:pStyle w:val="Item"/>
        <w:ind w:left="0" w:firstLine="0"/>
        <w:rPr>
          <w:bCs/>
          <w:sz w:val="22"/>
          <w:szCs w:val="22"/>
        </w:rPr>
      </w:pPr>
      <w:r w:rsidRPr="00DC4720">
        <w:rPr>
          <w:bCs/>
          <w:sz w:val="22"/>
          <w:szCs w:val="22"/>
        </w:rPr>
        <w:t xml:space="preserve">“Special inspections" means detailed inspections of materials, installation, fabrication, erection or placement of components and connections requiring special expertise to ensure compliance </w:t>
      </w:r>
      <w:r w:rsidR="0040333F" w:rsidRPr="00DC4720">
        <w:rPr>
          <w:bCs/>
          <w:sz w:val="22"/>
          <w:szCs w:val="22"/>
        </w:rPr>
        <w:t>with construction</w:t>
      </w:r>
      <w:r w:rsidRPr="00DC4720">
        <w:rPr>
          <w:bCs/>
          <w:sz w:val="22"/>
          <w:szCs w:val="22"/>
        </w:rPr>
        <w:t xml:space="preserve"> documents and referenced standards as per Section 1704 of the NC State Building Code.</w:t>
      </w:r>
    </w:p>
    <w:p w:rsidR="00CA6B41" w:rsidRPr="00DC4720" w:rsidRDefault="00CA6B41" w:rsidP="00973CC0">
      <w:pPr>
        <w:jc w:val="both"/>
        <w:rPr>
          <w:sz w:val="22"/>
          <w:szCs w:val="22"/>
        </w:rPr>
      </w:pPr>
    </w:p>
    <w:p w:rsidR="00CA6B41" w:rsidRPr="00DC4720" w:rsidRDefault="00CA6B41" w:rsidP="00973CC0">
      <w:pPr>
        <w:jc w:val="both"/>
        <w:rPr>
          <w:sz w:val="22"/>
          <w:szCs w:val="22"/>
        </w:rPr>
      </w:pPr>
      <w:r w:rsidRPr="00DC4720">
        <w:rPr>
          <w:sz w:val="22"/>
          <w:szCs w:val="22"/>
        </w:rPr>
        <w:t>Individuals providing inspections shall meet the following minimum criteria of certification and/or documented experience.  Work experience must be related to the field for which the inspector is being utilized.  Work experience may be gained by working for an inspection/testing agency, an engineering firm, or a contractor as a technician, inspector or engineer.</w:t>
      </w:r>
    </w:p>
    <w:p w:rsidR="00CA6B41" w:rsidRPr="00DC4720" w:rsidRDefault="00CA6B41" w:rsidP="00CA6B41">
      <w:pPr>
        <w:rPr>
          <w:sz w:val="22"/>
          <w:szCs w:val="22"/>
        </w:rPr>
      </w:pPr>
    </w:p>
    <w:p w:rsidR="004F622D" w:rsidRPr="004F622D" w:rsidRDefault="004F622D" w:rsidP="004F622D">
      <w:pPr>
        <w:rPr>
          <w:sz w:val="22"/>
          <w:szCs w:val="22"/>
        </w:rPr>
      </w:pPr>
      <w:r w:rsidRPr="004F622D">
        <w:rPr>
          <w:sz w:val="22"/>
          <w:szCs w:val="22"/>
        </w:rPr>
        <w:t>The construction divisions which</w:t>
      </w:r>
      <w:r w:rsidR="001C6952">
        <w:rPr>
          <w:sz w:val="22"/>
          <w:szCs w:val="22"/>
        </w:rPr>
        <w:t xml:space="preserve"> may</w:t>
      </w:r>
      <w:r w:rsidRPr="004F622D">
        <w:rPr>
          <w:sz w:val="22"/>
          <w:szCs w:val="22"/>
        </w:rPr>
        <w:t xml:space="preserve"> require special inspectio</w:t>
      </w:r>
      <w:r w:rsidR="00374A22">
        <w:rPr>
          <w:sz w:val="22"/>
          <w:szCs w:val="22"/>
        </w:rPr>
        <w:t>ns for this</w:t>
      </w:r>
      <w:r w:rsidRPr="004F622D">
        <w:rPr>
          <w:sz w:val="22"/>
          <w:szCs w:val="22"/>
        </w:rPr>
        <w:t xml:space="preserve"> project are as follows:</w:t>
      </w:r>
    </w:p>
    <w:p w:rsidR="004F622D" w:rsidRPr="004F622D" w:rsidRDefault="004F622D" w:rsidP="004F622D">
      <w:pPr>
        <w:rPr>
          <w:sz w:val="22"/>
          <w:szCs w:val="22"/>
        </w:rPr>
      </w:pPr>
    </w:p>
    <w:p w:rsidR="004F622D" w:rsidRDefault="004F622D" w:rsidP="004F622D">
      <w:pPr>
        <w:ind w:left="540" w:hanging="540"/>
        <w:rPr>
          <w:sz w:val="22"/>
          <w:szCs w:val="22"/>
        </w:rPr>
        <w:sectPr w:rsidR="004F622D" w:rsidSect="00EB011F">
          <w:endnotePr>
            <w:numFmt w:val="decimal"/>
          </w:endnotePr>
          <w:pgSz w:w="12240" w:h="15840"/>
          <w:pgMar w:top="1152" w:right="1440" w:bottom="1152" w:left="1440" w:header="1440" w:footer="345" w:gutter="0"/>
          <w:cols w:space="720"/>
          <w:noEndnote/>
        </w:sectPr>
      </w:pPr>
    </w:p>
    <w:p w:rsidR="004F622D" w:rsidRPr="00D82AF4" w:rsidRDefault="00D36C4C" w:rsidP="004F622D">
      <w:pPr>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 Verification of Soils</w:t>
      </w:r>
    </w:p>
    <w:p w:rsidR="004F622D" w:rsidRPr="00D82AF4" w:rsidRDefault="00D36C4C"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IT-2 Excavation and Fill</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bookmarkStart w:id="1" w:name="Check114"/>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bookmarkEnd w:id="1"/>
      <w:r w:rsidR="004F622D" w:rsidRPr="00D82AF4">
        <w:rPr>
          <w:sz w:val="22"/>
          <w:szCs w:val="22"/>
        </w:rPr>
        <w:tab/>
        <w:t>IT-3 Piling and Drilling Piers</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6"/>
            <w:enabled/>
            <w:calcOnExit w:val="0"/>
            <w:checkBox>
              <w:sizeAuto/>
              <w:default w:val="0"/>
            </w:checkBox>
          </w:ffData>
        </w:fldChar>
      </w:r>
      <w:bookmarkStart w:id="2" w:name="Check116"/>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bookmarkEnd w:id="2"/>
      <w:r w:rsidR="004F622D" w:rsidRPr="00D82AF4">
        <w:rPr>
          <w:sz w:val="22"/>
          <w:szCs w:val="22"/>
        </w:rPr>
        <w:tab/>
        <w:t>IT-4 Modular Retaining Walls</w:t>
      </w:r>
    </w:p>
    <w:p w:rsidR="004F622D" w:rsidRPr="00D82AF4" w:rsidRDefault="00D36C4C"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IT-5 Reinforced Concrete</w:t>
      </w:r>
    </w:p>
    <w:p w:rsidR="004F622D" w:rsidRPr="00D82AF4" w:rsidRDefault="00014799"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IT-6 Post Tension Slab</w:t>
      </w:r>
    </w:p>
    <w:p w:rsidR="004F622D" w:rsidRPr="00D82AF4" w:rsidRDefault="00014799" w:rsidP="004F622D">
      <w:pPr>
        <w:tabs>
          <w:tab w:val="left" w:pos="1800"/>
          <w:tab w:val="left" w:pos="2160"/>
          <w:tab w:val="left" w:pos="5400"/>
          <w:tab w:val="left" w:pos="5760"/>
        </w:tabs>
        <w:ind w:left="540" w:hanging="540"/>
        <w:rPr>
          <w:sz w:val="22"/>
          <w:szCs w:val="22"/>
        </w:rPr>
      </w:pPr>
      <w:r w:rsidRPr="00D82AF4">
        <w:rPr>
          <w:sz w:val="22"/>
          <w:szCs w:val="22"/>
        </w:rPr>
        <w:lastRenderedPageBreak/>
        <w:fldChar w:fldCharType="begin">
          <w:ffData>
            <w:name w:val=""/>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IT-7 Pre-cast Concrete Erection</w:t>
      </w:r>
    </w:p>
    <w:p w:rsidR="004F622D" w:rsidRPr="00D82AF4" w:rsidRDefault="00014799"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 xml:space="preserve">  </w:t>
      </w:r>
      <w:r w:rsidR="004F622D" w:rsidRPr="00D82AF4">
        <w:rPr>
          <w:sz w:val="22"/>
          <w:szCs w:val="22"/>
        </w:rPr>
        <w:tab/>
        <w:t>IT-8 Pre-stressed Concrete</w:t>
      </w:r>
    </w:p>
    <w:p w:rsidR="004F622D" w:rsidRPr="00D82AF4" w:rsidRDefault="00014799"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IT-9 Inspection of Pre-Cast Fabricators</w:t>
      </w:r>
    </w:p>
    <w:p w:rsidR="004F622D" w:rsidRPr="00D82AF4" w:rsidRDefault="00D36C4C"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IT-10 Inspection of Structural Steel Fabricators</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3"/>
            <w:enabled/>
            <w:calcOnExit w:val="0"/>
            <w:checkBox>
              <w:sizeAuto/>
              <w:default w:val="0"/>
            </w:checkBox>
          </w:ffData>
        </w:fldChar>
      </w:r>
      <w:bookmarkStart w:id="3" w:name="Check113"/>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bookmarkEnd w:id="3"/>
      <w:r w:rsidR="004F622D" w:rsidRPr="00D82AF4">
        <w:rPr>
          <w:sz w:val="22"/>
          <w:szCs w:val="22"/>
        </w:rPr>
        <w:tab/>
        <w:t>IT-11 Structural Masonry</w:t>
      </w:r>
    </w:p>
    <w:p w:rsidR="004F622D" w:rsidRPr="00D82AF4" w:rsidRDefault="001C6952"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IT-12 Welding</w:t>
      </w:r>
    </w:p>
    <w:p w:rsidR="004F622D" w:rsidRPr="00D82AF4" w:rsidRDefault="001C6952"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IT-13 High Strength Bolts &amp; Steel Framing Insp.</w:t>
      </w:r>
    </w:p>
    <w:p w:rsidR="004F622D" w:rsidRPr="00D82AF4" w:rsidRDefault="001C6952"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IT-14 Sprayed Fire-Resistance Materials</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20"/>
            <w:enabled/>
            <w:calcOnExit w:val="0"/>
            <w:checkBox>
              <w:sizeAuto/>
              <w:default w:val="0"/>
            </w:checkBox>
          </w:ffData>
        </w:fldChar>
      </w:r>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w:t>
      </w:r>
      <w:r w:rsidR="001C6952" w:rsidRPr="00D82AF4">
        <w:rPr>
          <w:sz w:val="22"/>
          <w:szCs w:val="22"/>
        </w:rPr>
        <w:t>15 Exterior</w:t>
      </w:r>
      <w:r w:rsidR="004F622D" w:rsidRPr="00D82AF4">
        <w:rPr>
          <w:sz w:val="22"/>
          <w:szCs w:val="22"/>
        </w:rPr>
        <w:t xml:space="preserve"> Insulation and Finish system</w:t>
      </w:r>
    </w:p>
    <w:p w:rsidR="004F622D" w:rsidRPr="00D82AF4" w:rsidRDefault="001C6952"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14"/>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IT-16 Seismic Resistance</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20"/>
            <w:enabled/>
            <w:calcOnExit w:val="0"/>
            <w:checkBox>
              <w:sizeAuto/>
              <w:default w:val="0"/>
            </w:checkBox>
          </w:ffData>
        </w:fldChar>
      </w:r>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 xml:space="preserve"> </w:t>
      </w:r>
      <w:r w:rsidR="004F622D" w:rsidRPr="00D82AF4">
        <w:rPr>
          <w:sz w:val="22"/>
          <w:szCs w:val="22"/>
        </w:rPr>
        <w:tab/>
        <w:t xml:space="preserve">IT-17 Smoke </w:t>
      </w:r>
      <w:r w:rsidR="001C6952" w:rsidRPr="00D82AF4">
        <w:rPr>
          <w:sz w:val="22"/>
          <w:szCs w:val="22"/>
        </w:rPr>
        <w:t>Controls</w:t>
      </w:r>
    </w:p>
    <w:p w:rsidR="004F622D" w:rsidRPr="00D82AF4" w:rsidRDefault="00D17945" w:rsidP="004F622D">
      <w:pPr>
        <w:tabs>
          <w:tab w:val="left" w:pos="1800"/>
          <w:tab w:val="left" w:pos="2160"/>
          <w:tab w:val="left" w:pos="5400"/>
          <w:tab w:val="left" w:pos="5760"/>
        </w:tabs>
        <w:ind w:left="540" w:hanging="540"/>
        <w:rPr>
          <w:sz w:val="22"/>
          <w:szCs w:val="22"/>
        </w:rPr>
      </w:pPr>
      <w:r w:rsidRPr="00D82AF4">
        <w:rPr>
          <w:sz w:val="22"/>
          <w:szCs w:val="22"/>
        </w:rPr>
        <w:fldChar w:fldCharType="begin">
          <w:ffData>
            <w:name w:val="Check120"/>
            <w:enabled/>
            <w:calcOnExit w:val="0"/>
            <w:checkBox>
              <w:sizeAuto/>
              <w:default w:val="0"/>
            </w:checkBox>
          </w:ffData>
        </w:fldChar>
      </w:r>
      <w:r w:rsidR="004F622D"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ab/>
        <w:t>IT-18 Detention Basin</w:t>
      </w:r>
    </w:p>
    <w:p w:rsidR="004F622D" w:rsidRDefault="00014799" w:rsidP="002A560A">
      <w:pPr>
        <w:tabs>
          <w:tab w:val="left" w:pos="1800"/>
          <w:tab w:val="left" w:pos="2160"/>
          <w:tab w:val="left" w:pos="5400"/>
          <w:tab w:val="left" w:pos="5760"/>
        </w:tabs>
        <w:ind w:left="540" w:hanging="540"/>
        <w:rPr>
          <w:sz w:val="22"/>
          <w:szCs w:val="22"/>
        </w:rPr>
        <w:sectPr w:rsidR="004F622D" w:rsidSect="004F622D">
          <w:endnotePr>
            <w:numFmt w:val="decimal"/>
          </w:endnotePr>
          <w:type w:val="continuous"/>
          <w:pgSz w:w="12240" w:h="15840"/>
          <w:pgMar w:top="1152" w:right="1440" w:bottom="1152" w:left="1440" w:header="1440" w:footer="1440" w:gutter="0"/>
          <w:cols w:num="2" w:space="720"/>
          <w:noEndnote/>
        </w:sectPr>
      </w:pPr>
      <w:r w:rsidRPr="00D82AF4">
        <w:rPr>
          <w:sz w:val="22"/>
          <w:szCs w:val="22"/>
        </w:rPr>
        <w:fldChar w:fldCharType="begin">
          <w:ffData>
            <w:name w:val=""/>
            <w:enabled/>
            <w:calcOnExit w:val="0"/>
            <w:checkBox>
              <w:sizeAuto/>
              <w:default w:val="0"/>
            </w:checkBox>
          </w:ffData>
        </w:fldChar>
      </w:r>
      <w:r w:rsidRPr="00D82AF4">
        <w:rPr>
          <w:sz w:val="22"/>
          <w:szCs w:val="22"/>
        </w:rPr>
        <w:instrText xml:space="preserve"> FORMCHECKBOX </w:instrText>
      </w:r>
      <w:r w:rsidR="00730FF9">
        <w:rPr>
          <w:sz w:val="22"/>
          <w:szCs w:val="22"/>
        </w:rPr>
      </w:r>
      <w:r w:rsidR="00730FF9">
        <w:rPr>
          <w:sz w:val="22"/>
          <w:szCs w:val="22"/>
        </w:rPr>
        <w:fldChar w:fldCharType="separate"/>
      </w:r>
      <w:r w:rsidRPr="00D82AF4">
        <w:rPr>
          <w:sz w:val="22"/>
          <w:szCs w:val="22"/>
        </w:rPr>
        <w:fldChar w:fldCharType="end"/>
      </w:r>
      <w:r w:rsidR="004F622D" w:rsidRPr="00D82AF4">
        <w:rPr>
          <w:sz w:val="22"/>
          <w:szCs w:val="22"/>
        </w:rPr>
        <w:t xml:space="preserve"> </w:t>
      </w:r>
      <w:r w:rsidR="004F622D" w:rsidRPr="00D82AF4">
        <w:rPr>
          <w:sz w:val="22"/>
          <w:szCs w:val="22"/>
        </w:rPr>
        <w:tab/>
        <w:t xml:space="preserve">IT-19 Special </w:t>
      </w:r>
      <w:r w:rsidR="001C6952" w:rsidRPr="00D82AF4">
        <w:rPr>
          <w:sz w:val="22"/>
          <w:szCs w:val="22"/>
        </w:rPr>
        <w:t>Cases (</w:t>
      </w:r>
      <w:r w:rsidR="002A560A" w:rsidRPr="00D82AF4">
        <w:rPr>
          <w:sz w:val="22"/>
          <w:szCs w:val="22"/>
        </w:rPr>
        <w:t>Rammed Aggregate Piers)</w:t>
      </w:r>
    </w:p>
    <w:p w:rsidR="00CA6B41" w:rsidRDefault="00CA6B41" w:rsidP="00CA6B41">
      <w:pPr>
        <w:rPr>
          <w:sz w:val="22"/>
          <w:szCs w:val="22"/>
        </w:rPr>
      </w:pPr>
    </w:p>
    <w:p w:rsidR="004F622D" w:rsidRPr="00DC4720" w:rsidRDefault="004F622D" w:rsidP="00CA6B41">
      <w:pPr>
        <w:rPr>
          <w:sz w:val="22"/>
          <w:szCs w:val="22"/>
        </w:rPr>
      </w:pPr>
    </w:p>
    <w:p w:rsidR="00CA6B41" w:rsidRPr="00DC4720" w:rsidRDefault="00B41DC1" w:rsidP="00CA6B41">
      <w:pPr>
        <w:rPr>
          <w:b/>
          <w:sz w:val="22"/>
          <w:szCs w:val="22"/>
        </w:rPr>
      </w:pPr>
      <w:r w:rsidRPr="00DC4720">
        <w:rPr>
          <w:b/>
          <w:sz w:val="22"/>
          <w:szCs w:val="22"/>
        </w:rPr>
        <w:t>Responsibilities</w:t>
      </w:r>
      <w:r w:rsidR="0040333F" w:rsidRPr="00DC4720">
        <w:rPr>
          <w:b/>
          <w:sz w:val="22"/>
          <w:szCs w:val="22"/>
        </w:rPr>
        <w:t xml:space="preserve"> and role of the Special Inspector:</w:t>
      </w:r>
    </w:p>
    <w:p w:rsidR="00CA6B41" w:rsidRPr="00DC4720" w:rsidRDefault="00CA6B41" w:rsidP="00CA6B41">
      <w:pPr>
        <w:rPr>
          <w:sz w:val="22"/>
          <w:szCs w:val="22"/>
        </w:rPr>
      </w:pPr>
    </w:p>
    <w:p w:rsidR="00CA6B41" w:rsidRPr="00DC4720" w:rsidRDefault="0040333F" w:rsidP="00973CC0">
      <w:pPr>
        <w:jc w:val="both"/>
        <w:rPr>
          <w:sz w:val="22"/>
          <w:szCs w:val="22"/>
        </w:rPr>
      </w:pPr>
      <w:r w:rsidRPr="00DC4720">
        <w:rPr>
          <w:sz w:val="22"/>
          <w:szCs w:val="22"/>
        </w:rPr>
        <w:t xml:space="preserve">During </w:t>
      </w:r>
      <w:r w:rsidR="00CA6B41" w:rsidRPr="00DC4720">
        <w:rPr>
          <w:sz w:val="22"/>
          <w:szCs w:val="22"/>
        </w:rPr>
        <w:t>Pre-</w:t>
      </w:r>
      <w:r w:rsidR="00F73A0C" w:rsidRPr="00DC4720">
        <w:rPr>
          <w:sz w:val="22"/>
          <w:szCs w:val="22"/>
        </w:rPr>
        <w:t>Construction</w:t>
      </w:r>
      <w:r w:rsidR="00CA6B41" w:rsidRPr="00DC4720">
        <w:rPr>
          <w:sz w:val="22"/>
          <w:szCs w:val="22"/>
        </w:rPr>
        <w:t xml:space="preserve"> Phase</w:t>
      </w:r>
    </w:p>
    <w:p w:rsidR="00CA6B41" w:rsidRPr="00DC4720" w:rsidRDefault="00CA6B41" w:rsidP="00973CC0">
      <w:pPr>
        <w:jc w:val="both"/>
        <w:rPr>
          <w:sz w:val="22"/>
          <w:szCs w:val="22"/>
        </w:rPr>
      </w:pPr>
      <w:r w:rsidRPr="00DC4720">
        <w:rPr>
          <w:sz w:val="22"/>
          <w:szCs w:val="22"/>
        </w:rPr>
        <w:t>•</w:t>
      </w:r>
      <w:r w:rsidRPr="00DC4720">
        <w:rPr>
          <w:sz w:val="22"/>
          <w:szCs w:val="22"/>
        </w:rPr>
        <w:tab/>
        <w:t>Provide Owner or Designer an estimated fee to provide special inspections if requested.</w:t>
      </w:r>
    </w:p>
    <w:p w:rsidR="00CA6B41" w:rsidRPr="00DC4720" w:rsidRDefault="00CA6B41" w:rsidP="00973CC0">
      <w:pPr>
        <w:jc w:val="both"/>
        <w:rPr>
          <w:sz w:val="22"/>
          <w:szCs w:val="22"/>
        </w:rPr>
      </w:pPr>
      <w:r w:rsidRPr="00DC4720">
        <w:rPr>
          <w:sz w:val="22"/>
          <w:szCs w:val="22"/>
        </w:rPr>
        <w:t>•</w:t>
      </w:r>
      <w:r w:rsidRPr="00DC4720">
        <w:rPr>
          <w:sz w:val="22"/>
          <w:szCs w:val="22"/>
        </w:rPr>
        <w:tab/>
        <w:t>Participate in preconstruction meeting.</w:t>
      </w:r>
    </w:p>
    <w:p w:rsidR="00CA6B41" w:rsidRPr="00DC4720" w:rsidRDefault="00CA6B41" w:rsidP="00973CC0">
      <w:pPr>
        <w:jc w:val="both"/>
        <w:rPr>
          <w:sz w:val="22"/>
          <w:szCs w:val="22"/>
        </w:rPr>
      </w:pPr>
    </w:p>
    <w:p w:rsidR="00CA6B41" w:rsidRPr="00DC4720" w:rsidRDefault="0040333F" w:rsidP="00973CC0">
      <w:pPr>
        <w:jc w:val="both"/>
        <w:rPr>
          <w:sz w:val="22"/>
          <w:szCs w:val="22"/>
        </w:rPr>
      </w:pPr>
      <w:r w:rsidRPr="00DC4720">
        <w:rPr>
          <w:sz w:val="22"/>
          <w:szCs w:val="22"/>
        </w:rPr>
        <w:t xml:space="preserve">During </w:t>
      </w:r>
      <w:r w:rsidR="00CA6B41" w:rsidRPr="00DC4720">
        <w:rPr>
          <w:sz w:val="22"/>
          <w:szCs w:val="22"/>
        </w:rPr>
        <w:t>Construction Phase</w:t>
      </w:r>
    </w:p>
    <w:p w:rsidR="00CA6B41" w:rsidRPr="00DC4720" w:rsidRDefault="00CA6B41" w:rsidP="00973CC0">
      <w:pPr>
        <w:jc w:val="both"/>
        <w:rPr>
          <w:sz w:val="22"/>
          <w:szCs w:val="22"/>
        </w:rPr>
      </w:pPr>
      <w:r w:rsidRPr="00DC4720">
        <w:rPr>
          <w:sz w:val="22"/>
          <w:szCs w:val="22"/>
        </w:rPr>
        <w:t>•</w:t>
      </w:r>
      <w:r w:rsidRPr="00DC4720">
        <w:rPr>
          <w:sz w:val="22"/>
          <w:szCs w:val="22"/>
        </w:rPr>
        <w:tab/>
        <w:t>The Special Inspector shall provide all inspections outlined in the scope as defined in the Statement of Special Inspections, except those performed by the SER.  The SI may retain the services of other qualified Agents of the Special Inspector (Agents) to conduct particular inspections and tests.  The Special Inspector shall provide and distribute all field reports as agreed upon in the preconstruction meeting. Efforts shall be made to avoid duplication of inspections.</w:t>
      </w:r>
    </w:p>
    <w:p w:rsidR="00CA6B41" w:rsidRPr="00DC4720" w:rsidRDefault="00CA6B41" w:rsidP="00973CC0">
      <w:pPr>
        <w:jc w:val="both"/>
        <w:rPr>
          <w:sz w:val="22"/>
          <w:szCs w:val="22"/>
        </w:rPr>
      </w:pPr>
      <w:r w:rsidRPr="00DC4720">
        <w:rPr>
          <w:sz w:val="22"/>
          <w:szCs w:val="22"/>
        </w:rPr>
        <w:t>•</w:t>
      </w:r>
      <w:r w:rsidRPr="00DC4720">
        <w:rPr>
          <w:sz w:val="22"/>
          <w:szCs w:val="22"/>
        </w:rPr>
        <w:tab/>
        <w:t xml:space="preserve">Administer special inspection process.  The SI is responsible for managing and coordinating the efforts of the various agents.  </w:t>
      </w:r>
    </w:p>
    <w:p w:rsidR="00CA6B41" w:rsidRPr="00DC4720" w:rsidRDefault="00CA6B41" w:rsidP="00973CC0">
      <w:pPr>
        <w:jc w:val="both"/>
        <w:rPr>
          <w:sz w:val="22"/>
          <w:szCs w:val="22"/>
        </w:rPr>
      </w:pPr>
      <w:r w:rsidRPr="00DC4720">
        <w:rPr>
          <w:sz w:val="22"/>
          <w:szCs w:val="22"/>
        </w:rPr>
        <w:t>•</w:t>
      </w:r>
      <w:r w:rsidRPr="00DC4720">
        <w:rPr>
          <w:sz w:val="22"/>
          <w:szCs w:val="22"/>
        </w:rPr>
        <w:tab/>
        <w:t>Adhere to reporting requirements outlined in Chapter 8.</w:t>
      </w:r>
    </w:p>
    <w:p w:rsidR="00CA6B41" w:rsidRPr="00DC4720" w:rsidRDefault="00CA6B41" w:rsidP="00973CC0">
      <w:pPr>
        <w:jc w:val="both"/>
        <w:rPr>
          <w:sz w:val="22"/>
          <w:szCs w:val="22"/>
        </w:rPr>
      </w:pPr>
      <w:r w:rsidRPr="00DC4720">
        <w:rPr>
          <w:sz w:val="22"/>
          <w:szCs w:val="22"/>
        </w:rPr>
        <w:t>•</w:t>
      </w:r>
      <w:r w:rsidRPr="00DC4720">
        <w:rPr>
          <w:sz w:val="22"/>
          <w:szCs w:val="22"/>
        </w:rPr>
        <w:tab/>
        <w:t>For simple deficiencies discovered, the Special Inspector shall immediately inform the Contractor of the deficiency.  The SI makes a record of the deficiency and a record of the corrective actions taken in the Discrepancy Notice.</w:t>
      </w:r>
    </w:p>
    <w:p w:rsidR="00CA6B41" w:rsidRPr="00DC4720" w:rsidRDefault="00CA6B41" w:rsidP="00973CC0">
      <w:pPr>
        <w:jc w:val="both"/>
        <w:rPr>
          <w:sz w:val="22"/>
          <w:szCs w:val="22"/>
        </w:rPr>
      </w:pPr>
      <w:r w:rsidRPr="00DC4720">
        <w:rPr>
          <w:sz w:val="22"/>
          <w:szCs w:val="22"/>
        </w:rPr>
        <w:t>•</w:t>
      </w:r>
      <w:r w:rsidRPr="00DC4720">
        <w:rPr>
          <w:sz w:val="22"/>
          <w:szCs w:val="22"/>
        </w:rPr>
        <w:tab/>
        <w:t>For complex deficiencies, the SI immediately informs the Contractor, the remainder of the Design Team, and the Owner of the complex deficiency in the Discrepancy Notice.  The SI must be present during the remedial actions with the frequency assigned to the original inspection requirements.  Upon completion of any remedial actions, the SI notifies the Designer and the Owner that the work is ready for reevaluation.</w:t>
      </w:r>
    </w:p>
    <w:p w:rsidR="00CA6B41" w:rsidRPr="00DC4720" w:rsidRDefault="00CA6B41" w:rsidP="00973CC0">
      <w:pPr>
        <w:jc w:val="both"/>
        <w:rPr>
          <w:sz w:val="22"/>
          <w:szCs w:val="22"/>
        </w:rPr>
      </w:pPr>
      <w:r w:rsidRPr="00DC4720">
        <w:rPr>
          <w:sz w:val="22"/>
          <w:szCs w:val="22"/>
        </w:rPr>
        <w:t>•</w:t>
      </w:r>
      <w:r w:rsidRPr="00DC4720">
        <w:rPr>
          <w:sz w:val="22"/>
          <w:szCs w:val="22"/>
        </w:rPr>
        <w:tab/>
        <w:t xml:space="preserve">SI shall keep separate his time spent to review corrected deficiencies. Owner’s special inspection costs incurred after identification of the initial deficiency will be reimbursed to the Owner by the Contractor at the conclusion of the project via deductive change order.  </w:t>
      </w:r>
    </w:p>
    <w:p w:rsidR="00CA6B41" w:rsidRPr="00DC4720" w:rsidRDefault="00CA6B41" w:rsidP="00973CC0">
      <w:pPr>
        <w:jc w:val="both"/>
        <w:rPr>
          <w:sz w:val="22"/>
          <w:szCs w:val="22"/>
        </w:rPr>
      </w:pPr>
      <w:r w:rsidRPr="00DC4720">
        <w:rPr>
          <w:sz w:val="22"/>
          <w:szCs w:val="22"/>
        </w:rPr>
        <w:t>•</w:t>
      </w:r>
      <w:r w:rsidRPr="00DC4720">
        <w:rPr>
          <w:sz w:val="22"/>
          <w:szCs w:val="22"/>
        </w:rPr>
        <w:tab/>
        <w:t>The Special Inspector shall attend monthly meetings during phase of construction special inspections are required.</w:t>
      </w:r>
    </w:p>
    <w:p w:rsidR="00CA6B41" w:rsidRPr="00DC4720" w:rsidRDefault="00CA6B41" w:rsidP="00973CC0">
      <w:pPr>
        <w:jc w:val="both"/>
        <w:rPr>
          <w:sz w:val="22"/>
          <w:szCs w:val="22"/>
        </w:rPr>
      </w:pPr>
    </w:p>
    <w:p w:rsidR="00CA6B41" w:rsidRPr="00DC4720" w:rsidRDefault="00CA6B41" w:rsidP="00973CC0">
      <w:pPr>
        <w:jc w:val="both"/>
        <w:rPr>
          <w:sz w:val="22"/>
          <w:szCs w:val="22"/>
        </w:rPr>
      </w:pPr>
      <w:r w:rsidRPr="00DC4720">
        <w:rPr>
          <w:sz w:val="22"/>
          <w:szCs w:val="22"/>
        </w:rPr>
        <w:t xml:space="preserve">Special inspection will be </w:t>
      </w:r>
      <w:r w:rsidR="0040333F" w:rsidRPr="00DC4720">
        <w:rPr>
          <w:sz w:val="22"/>
          <w:szCs w:val="22"/>
        </w:rPr>
        <w:t>required</w:t>
      </w:r>
      <w:r w:rsidRPr="00DC4720">
        <w:rPr>
          <w:sz w:val="22"/>
          <w:szCs w:val="22"/>
        </w:rPr>
        <w:t xml:space="preserve"> to follow all requirement</w:t>
      </w:r>
      <w:r w:rsidR="007E3DF7">
        <w:rPr>
          <w:sz w:val="22"/>
          <w:szCs w:val="22"/>
        </w:rPr>
        <w:t>s</w:t>
      </w:r>
      <w:r w:rsidRPr="00DC4720">
        <w:rPr>
          <w:sz w:val="22"/>
          <w:szCs w:val="22"/>
        </w:rPr>
        <w:t xml:space="preserve"> of Chapter 8 of the State of North Carolina Department of </w:t>
      </w:r>
      <w:r w:rsidR="0040333F" w:rsidRPr="00DC4720">
        <w:rPr>
          <w:sz w:val="22"/>
          <w:szCs w:val="22"/>
        </w:rPr>
        <w:t>Administration</w:t>
      </w:r>
      <w:r w:rsidRPr="00DC4720">
        <w:rPr>
          <w:sz w:val="22"/>
          <w:szCs w:val="22"/>
        </w:rPr>
        <w:t xml:space="preserve"> State </w:t>
      </w:r>
      <w:r w:rsidR="0040333F" w:rsidRPr="00DC4720">
        <w:rPr>
          <w:sz w:val="22"/>
          <w:szCs w:val="22"/>
        </w:rPr>
        <w:t>Construction</w:t>
      </w:r>
      <w:r w:rsidRPr="00DC4720">
        <w:rPr>
          <w:sz w:val="22"/>
          <w:szCs w:val="22"/>
        </w:rPr>
        <w:t xml:space="preserve"> </w:t>
      </w:r>
      <w:r w:rsidR="0040333F" w:rsidRPr="00DC4720">
        <w:rPr>
          <w:sz w:val="22"/>
          <w:szCs w:val="22"/>
        </w:rPr>
        <w:t>Office</w:t>
      </w:r>
      <w:r w:rsidRPr="00DC4720">
        <w:rPr>
          <w:sz w:val="22"/>
          <w:szCs w:val="22"/>
        </w:rPr>
        <w:t xml:space="preserve"> Special Inspections Guidelines. </w:t>
      </w:r>
    </w:p>
    <w:p w:rsidR="0040333F" w:rsidRPr="00DC4720" w:rsidRDefault="0040333F" w:rsidP="00CA6B41">
      <w:pPr>
        <w:rPr>
          <w:sz w:val="22"/>
          <w:szCs w:val="22"/>
        </w:rPr>
      </w:pPr>
    </w:p>
    <w:p w:rsidR="00CA6B41" w:rsidRDefault="0040333F" w:rsidP="00CA6B41">
      <w:pPr>
        <w:rPr>
          <w:b/>
          <w:sz w:val="22"/>
          <w:szCs w:val="22"/>
        </w:rPr>
      </w:pPr>
      <w:r w:rsidRPr="00DC4720">
        <w:rPr>
          <w:b/>
          <w:sz w:val="22"/>
          <w:szCs w:val="22"/>
        </w:rPr>
        <w:t>CONSTRUCTION MATERIALS TESTING</w:t>
      </w:r>
    </w:p>
    <w:p w:rsidR="002E7B2E" w:rsidRPr="00DC4720" w:rsidRDefault="002E7B2E" w:rsidP="00CA6B41">
      <w:pPr>
        <w:rPr>
          <w:sz w:val="22"/>
          <w:szCs w:val="22"/>
        </w:rPr>
      </w:pPr>
    </w:p>
    <w:p w:rsidR="0040333F" w:rsidRPr="00DC4720" w:rsidRDefault="0040333F" w:rsidP="00973CC0">
      <w:pPr>
        <w:pStyle w:val="BodyText"/>
        <w:jc w:val="left"/>
        <w:rPr>
          <w:szCs w:val="22"/>
        </w:rPr>
      </w:pPr>
      <w:r w:rsidRPr="00DC4720">
        <w:rPr>
          <w:szCs w:val="22"/>
        </w:rPr>
        <w:t>The ITL will be responsible for but not limited to performing</w:t>
      </w:r>
      <w:r w:rsidR="00AE7372" w:rsidRPr="00DC4720">
        <w:rPr>
          <w:szCs w:val="22"/>
        </w:rPr>
        <w:t>:</w:t>
      </w:r>
    </w:p>
    <w:p w:rsidR="0040333F" w:rsidRPr="00DC4720" w:rsidRDefault="00CA6B41" w:rsidP="00973CC0">
      <w:pPr>
        <w:pStyle w:val="BodyText"/>
        <w:numPr>
          <w:ilvl w:val="0"/>
          <w:numId w:val="26"/>
        </w:numPr>
        <w:jc w:val="left"/>
        <w:rPr>
          <w:szCs w:val="22"/>
        </w:rPr>
      </w:pPr>
      <w:r w:rsidRPr="00DC4720">
        <w:rPr>
          <w:szCs w:val="22"/>
        </w:rPr>
        <w:t>Soil density testing</w:t>
      </w:r>
    </w:p>
    <w:p w:rsidR="0040333F" w:rsidRPr="00DC4720" w:rsidRDefault="0040333F" w:rsidP="00973CC0">
      <w:pPr>
        <w:pStyle w:val="BodyText"/>
        <w:numPr>
          <w:ilvl w:val="0"/>
          <w:numId w:val="26"/>
        </w:numPr>
        <w:jc w:val="left"/>
        <w:rPr>
          <w:szCs w:val="22"/>
        </w:rPr>
      </w:pPr>
      <w:r w:rsidRPr="00DC4720">
        <w:rPr>
          <w:szCs w:val="22"/>
        </w:rPr>
        <w:t>Foundation bearing</w:t>
      </w:r>
    </w:p>
    <w:p w:rsidR="0040333F" w:rsidRPr="00DC4720" w:rsidRDefault="0040333F" w:rsidP="00973CC0">
      <w:pPr>
        <w:pStyle w:val="BodyText"/>
        <w:numPr>
          <w:ilvl w:val="0"/>
          <w:numId w:val="26"/>
        </w:numPr>
        <w:jc w:val="left"/>
        <w:rPr>
          <w:szCs w:val="22"/>
        </w:rPr>
      </w:pPr>
      <w:r w:rsidRPr="00DC4720">
        <w:rPr>
          <w:szCs w:val="22"/>
        </w:rPr>
        <w:t>C</w:t>
      </w:r>
      <w:r w:rsidR="00CA6B41" w:rsidRPr="00DC4720">
        <w:rPr>
          <w:szCs w:val="22"/>
        </w:rPr>
        <w:t>oncrete sampling and testing (foundations and slabs)</w:t>
      </w:r>
    </w:p>
    <w:p w:rsidR="0040333F" w:rsidRPr="00DC4720" w:rsidRDefault="0040333F" w:rsidP="00973CC0">
      <w:pPr>
        <w:pStyle w:val="BodyText"/>
        <w:numPr>
          <w:ilvl w:val="0"/>
          <w:numId w:val="26"/>
        </w:numPr>
        <w:jc w:val="left"/>
        <w:rPr>
          <w:szCs w:val="22"/>
        </w:rPr>
      </w:pPr>
      <w:r w:rsidRPr="00DC4720">
        <w:rPr>
          <w:szCs w:val="22"/>
        </w:rPr>
        <w:t>S</w:t>
      </w:r>
      <w:r w:rsidR="00CA6B41" w:rsidRPr="00DC4720">
        <w:rPr>
          <w:szCs w:val="22"/>
        </w:rPr>
        <w:t xml:space="preserve">tructural steel testing and inspection not covered by Article 112.2m3 of the North Carolina State construction manual as Designer’s responsibility (bolt </w:t>
      </w:r>
      <w:r w:rsidR="00F73A0C" w:rsidRPr="00DC4720">
        <w:rPr>
          <w:szCs w:val="22"/>
        </w:rPr>
        <w:t>torqueing</w:t>
      </w:r>
      <w:r w:rsidRPr="00DC4720">
        <w:rPr>
          <w:szCs w:val="22"/>
        </w:rPr>
        <w:t xml:space="preserve"> and structural testing)</w:t>
      </w:r>
    </w:p>
    <w:p w:rsidR="00CA6B41" w:rsidRPr="00DC4720" w:rsidRDefault="0040333F" w:rsidP="00973CC0">
      <w:pPr>
        <w:pStyle w:val="BodyText"/>
        <w:numPr>
          <w:ilvl w:val="0"/>
          <w:numId w:val="26"/>
        </w:numPr>
        <w:jc w:val="left"/>
        <w:rPr>
          <w:szCs w:val="22"/>
        </w:rPr>
      </w:pPr>
      <w:r w:rsidRPr="00DC4720">
        <w:rPr>
          <w:szCs w:val="22"/>
        </w:rPr>
        <w:t>L</w:t>
      </w:r>
      <w:r w:rsidR="00CA6B41" w:rsidRPr="00DC4720">
        <w:rPr>
          <w:szCs w:val="22"/>
        </w:rPr>
        <w:t xml:space="preserve">aboratory testing of soils and concrete; engineering and review; and reporting.  </w:t>
      </w:r>
    </w:p>
    <w:p w:rsidR="00381DF4" w:rsidRPr="00DC4720" w:rsidRDefault="00381DF4" w:rsidP="00973CC0">
      <w:pPr>
        <w:pStyle w:val="BodyText"/>
        <w:numPr>
          <w:ilvl w:val="0"/>
          <w:numId w:val="26"/>
        </w:numPr>
        <w:jc w:val="left"/>
        <w:rPr>
          <w:szCs w:val="22"/>
        </w:rPr>
      </w:pPr>
      <w:r w:rsidRPr="00DC4720">
        <w:rPr>
          <w:szCs w:val="22"/>
        </w:rPr>
        <w:t xml:space="preserve">Roofing </w:t>
      </w:r>
    </w:p>
    <w:p w:rsidR="00381DF4" w:rsidRPr="00DC4720" w:rsidRDefault="00381DF4" w:rsidP="00973CC0">
      <w:pPr>
        <w:pStyle w:val="BodyText"/>
        <w:numPr>
          <w:ilvl w:val="0"/>
          <w:numId w:val="26"/>
        </w:numPr>
        <w:jc w:val="left"/>
        <w:rPr>
          <w:szCs w:val="22"/>
        </w:rPr>
      </w:pPr>
      <w:r w:rsidRPr="00DC4720">
        <w:rPr>
          <w:szCs w:val="22"/>
        </w:rPr>
        <w:t xml:space="preserve">Asphalt </w:t>
      </w:r>
    </w:p>
    <w:p w:rsidR="00381DF4" w:rsidRPr="00DC4720" w:rsidRDefault="00381DF4" w:rsidP="00973CC0">
      <w:pPr>
        <w:pStyle w:val="BodyText"/>
        <w:numPr>
          <w:ilvl w:val="0"/>
          <w:numId w:val="26"/>
        </w:numPr>
        <w:jc w:val="left"/>
        <w:rPr>
          <w:szCs w:val="22"/>
        </w:rPr>
      </w:pPr>
      <w:r w:rsidRPr="00DC4720">
        <w:rPr>
          <w:szCs w:val="22"/>
        </w:rPr>
        <w:lastRenderedPageBreak/>
        <w:t>Paint</w:t>
      </w:r>
    </w:p>
    <w:p w:rsidR="00AE7372" w:rsidRPr="00DC4720" w:rsidRDefault="00AE7372" w:rsidP="0040333F">
      <w:pPr>
        <w:rPr>
          <w:sz w:val="22"/>
          <w:szCs w:val="22"/>
        </w:rPr>
      </w:pPr>
    </w:p>
    <w:p w:rsidR="0040333F" w:rsidRPr="00DC4720" w:rsidRDefault="00AE7372" w:rsidP="0040333F">
      <w:pPr>
        <w:rPr>
          <w:sz w:val="22"/>
          <w:szCs w:val="22"/>
        </w:rPr>
      </w:pPr>
      <w:r w:rsidRPr="00DC4720">
        <w:rPr>
          <w:sz w:val="22"/>
          <w:szCs w:val="22"/>
        </w:rPr>
        <w:t xml:space="preserve">During </w:t>
      </w:r>
      <w:r w:rsidR="0040333F" w:rsidRPr="00DC4720">
        <w:rPr>
          <w:sz w:val="22"/>
          <w:szCs w:val="22"/>
        </w:rPr>
        <w:t>Pre-</w:t>
      </w:r>
      <w:r w:rsidR="00F73A0C" w:rsidRPr="00DC4720">
        <w:rPr>
          <w:sz w:val="22"/>
          <w:szCs w:val="22"/>
        </w:rPr>
        <w:t>Construction</w:t>
      </w:r>
      <w:r w:rsidR="0040333F" w:rsidRPr="00DC4720">
        <w:rPr>
          <w:sz w:val="22"/>
          <w:szCs w:val="22"/>
        </w:rPr>
        <w:t xml:space="preserve"> Phase</w:t>
      </w:r>
    </w:p>
    <w:p w:rsidR="0040333F" w:rsidRDefault="0040333F" w:rsidP="00AE7372">
      <w:pPr>
        <w:widowControl/>
        <w:numPr>
          <w:ilvl w:val="0"/>
          <w:numId w:val="25"/>
        </w:numPr>
        <w:autoSpaceDE/>
        <w:autoSpaceDN/>
        <w:adjustRightInd/>
        <w:jc w:val="both"/>
        <w:rPr>
          <w:sz w:val="22"/>
          <w:szCs w:val="22"/>
        </w:rPr>
      </w:pPr>
      <w:r w:rsidRPr="00DC4720">
        <w:rPr>
          <w:sz w:val="22"/>
          <w:szCs w:val="22"/>
        </w:rPr>
        <w:t>Participate in preconstruction meeting.</w:t>
      </w:r>
    </w:p>
    <w:p w:rsidR="0040333F" w:rsidRPr="00DC4720" w:rsidRDefault="0040333F" w:rsidP="0040333F">
      <w:pPr>
        <w:ind w:left="360"/>
        <w:rPr>
          <w:sz w:val="22"/>
          <w:szCs w:val="22"/>
        </w:rPr>
      </w:pPr>
    </w:p>
    <w:p w:rsidR="0040333F" w:rsidRPr="00DC4720" w:rsidRDefault="00AE7372" w:rsidP="0040333F">
      <w:pPr>
        <w:rPr>
          <w:sz w:val="22"/>
          <w:szCs w:val="22"/>
        </w:rPr>
      </w:pPr>
      <w:r w:rsidRPr="00DC4720">
        <w:rPr>
          <w:sz w:val="22"/>
          <w:szCs w:val="22"/>
        </w:rPr>
        <w:t xml:space="preserve">During </w:t>
      </w:r>
      <w:r w:rsidR="0040333F" w:rsidRPr="00DC4720">
        <w:rPr>
          <w:sz w:val="22"/>
          <w:szCs w:val="22"/>
        </w:rPr>
        <w:t>Construction Phase</w:t>
      </w:r>
    </w:p>
    <w:p w:rsidR="0040333F" w:rsidRPr="00DC4720" w:rsidRDefault="0040333F" w:rsidP="0040333F">
      <w:pPr>
        <w:widowControl/>
        <w:numPr>
          <w:ilvl w:val="0"/>
          <w:numId w:val="24"/>
        </w:numPr>
        <w:autoSpaceDE/>
        <w:autoSpaceDN/>
        <w:adjustRightInd/>
        <w:rPr>
          <w:sz w:val="22"/>
          <w:szCs w:val="22"/>
        </w:rPr>
      </w:pPr>
      <w:r w:rsidRPr="00DC4720">
        <w:rPr>
          <w:sz w:val="22"/>
          <w:szCs w:val="22"/>
        </w:rPr>
        <w:t xml:space="preserve">The ITL provides tests as outlined in the contract specifications.  </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inspections services as an Agent of the SI, under contract with the SI.</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 services under contract directly with the Owner or Designer.</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Distribute documentation as agreed upon in preconstruction meeting.</w:t>
      </w:r>
    </w:p>
    <w:p w:rsidR="00CA6B41" w:rsidRPr="00DC4720" w:rsidRDefault="00CA6B41" w:rsidP="00CA6B41">
      <w:pPr>
        <w:rPr>
          <w:sz w:val="22"/>
          <w:szCs w:val="22"/>
        </w:rPr>
      </w:pPr>
    </w:p>
    <w:p w:rsidR="00CA6B41" w:rsidRPr="00DC4720" w:rsidRDefault="00CA6B41" w:rsidP="00C06954">
      <w:pPr>
        <w:rPr>
          <w:sz w:val="22"/>
          <w:szCs w:val="22"/>
        </w:rPr>
        <w:sectPr w:rsidR="00CA6B41" w:rsidRPr="00DC4720" w:rsidSect="004F622D">
          <w:endnotePr>
            <w:numFmt w:val="decimal"/>
          </w:endnotePr>
          <w:type w:val="continuous"/>
          <w:pgSz w:w="12240" w:h="15840"/>
          <w:pgMar w:top="1152" w:right="1440" w:bottom="1152" w:left="1440" w:header="1440" w:footer="1440" w:gutter="0"/>
          <w:cols w:space="720"/>
          <w:noEndnote/>
        </w:sectPr>
      </w:pPr>
    </w:p>
    <w:p w:rsidR="005A54CC" w:rsidRDefault="005A54CC" w:rsidP="006B0520">
      <w:pPr>
        <w:tabs>
          <w:tab w:val="left" w:pos="5580"/>
          <w:tab w:val="left" w:pos="5670"/>
          <w:tab w:val="right" w:pos="10800"/>
        </w:tabs>
        <w:rPr>
          <w:b/>
          <w:bCs/>
          <w:sz w:val="22"/>
          <w:szCs w:val="22"/>
        </w:rPr>
      </w:pPr>
      <w:r w:rsidRPr="00DC4720">
        <w:rPr>
          <w:b/>
          <w:bCs/>
          <w:sz w:val="22"/>
          <w:szCs w:val="22"/>
        </w:rPr>
        <w:t>UNC CHARLOTTE</w:t>
      </w:r>
      <w:r w:rsidR="001C6952">
        <w:rPr>
          <w:b/>
          <w:bCs/>
          <w:sz w:val="22"/>
          <w:szCs w:val="22"/>
        </w:rPr>
        <w:t xml:space="preserve"> PROJECTS:</w:t>
      </w:r>
    </w:p>
    <w:p w:rsidR="006B0BCA" w:rsidRDefault="006B0BCA" w:rsidP="006B0BCA">
      <w:pPr>
        <w:rPr>
          <w:b/>
          <w:bCs/>
          <w:sz w:val="22"/>
          <w:szCs w:val="22"/>
        </w:rPr>
      </w:pPr>
    </w:p>
    <w:p w:rsidR="00E05D4C" w:rsidRDefault="00E05D4C" w:rsidP="006B0BCA">
      <w:pPr>
        <w:rPr>
          <w:b/>
          <w:bCs/>
          <w:sz w:val="22"/>
          <w:szCs w:val="22"/>
        </w:rPr>
        <w:sectPr w:rsidR="00E05D4C" w:rsidSect="000B17C2">
          <w:pgSz w:w="12240" w:h="15840" w:code="1"/>
          <w:pgMar w:top="1350" w:right="1440" w:bottom="360" w:left="1440" w:header="3240" w:footer="360" w:gutter="0"/>
          <w:paperSrc w:first="7" w:other="7"/>
          <w:cols w:space="720"/>
          <w:noEndnote/>
          <w:docGrid w:linePitch="272"/>
        </w:sectPr>
      </w:pPr>
    </w:p>
    <w:p w:rsidR="00322377" w:rsidRDefault="00374A22" w:rsidP="006B0520">
      <w:pPr>
        <w:rPr>
          <w:b/>
          <w:bCs/>
          <w:sz w:val="22"/>
          <w:szCs w:val="22"/>
        </w:rPr>
      </w:pPr>
      <w:r>
        <w:rPr>
          <w:b/>
          <w:bCs/>
          <w:sz w:val="22"/>
          <w:szCs w:val="22"/>
        </w:rPr>
        <w:t>Residence Hall Phase XVI</w:t>
      </w:r>
    </w:p>
    <w:p w:rsidR="00374A22" w:rsidRDefault="00374A22" w:rsidP="00374A22">
      <w:pPr>
        <w:rPr>
          <w:b/>
          <w:bCs/>
          <w:sz w:val="22"/>
          <w:szCs w:val="22"/>
          <w:u w:val="single"/>
        </w:rPr>
      </w:pPr>
      <w:r>
        <w:rPr>
          <w:b/>
          <w:bCs/>
          <w:sz w:val="22"/>
          <w:szCs w:val="22"/>
        </w:rPr>
        <w:t>Code 417</w:t>
      </w:r>
      <w:r w:rsidR="001E03ED">
        <w:rPr>
          <w:b/>
          <w:bCs/>
          <w:sz w:val="22"/>
          <w:szCs w:val="22"/>
        </w:rPr>
        <w:t>26 Item 3</w:t>
      </w:r>
      <w:r>
        <w:rPr>
          <w:b/>
          <w:bCs/>
          <w:sz w:val="22"/>
          <w:szCs w:val="22"/>
        </w:rPr>
        <w:t>02</w:t>
      </w:r>
    </w:p>
    <w:p w:rsidR="006B0BCA" w:rsidRPr="00374A22" w:rsidRDefault="00374A22" w:rsidP="00374A22">
      <w:pPr>
        <w:rPr>
          <w:b/>
          <w:bCs/>
          <w:sz w:val="22"/>
          <w:szCs w:val="22"/>
          <w:u w:val="single"/>
        </w:rPr>
      </w:pPr>
      <w:r>
        <w:rPr>
          <w:b/>
          <w:bCs/>
          <w:sz w:val="22"/>
          <w:szCs w:val="22"/>
        </w:rPr>
        <w:t>Jenkins Peer Architects</w:t>
      </w:r>
    </w:p>
    <w:p w:rsidR="001C6952" w:rsidRDefault="00374A22" w:rsidP="006B0BCA">
      <w:pPr>
        <w:tabs>
          <w:tab w:val="left" w:pos="5580"/>
          <w:tab w:val="left" w:pos="5670"/>
          <w:tab w:val="right" w:pos="10800"/>
        </w:tabs>
        <w:rPr>
          <w:b/>
          <w:bCs/>
          <w:sz w:val="22"/>
          <w:szCs w:val="22"/>
        </w:rPr>
      </w:pPr>
      <w:r>
        <w:rPr>
          <w:b/>
          <w:bCs/>
          <w:sz w:val="22"/>
          <w:szCs w:val="22"/>
        </w:rPr>
        <w:t>Dan Van</w:t>
      </w:r>
      <w:r w:rsidR="008A7692">
        <w:rPr>
          <w:b/>
          <w:bCs/>
          <w:sz w:val="22"/>
          <w:szCs w:val="22"/>
        </w:rPr>
        <w:t xml:space="preserve"> </w:t>
      </w:r>
      <w:r>
        <w:rPr>
          <w:b/>
          <w:bCs/>
          <w:sz w:val="22"/>
          <w:szCs w:val="22"/>
        </w:rPr>
        <w:t>Dyke</w:t>
      </w:r>
      <w:r w:rsidR="006B0BCA">
        <w:rPr>
          <w:b/>
          <w:bCs/>
          <w:sz w:val="22"/>
          <w:szCs w:val="22"/>
        </w:rPr>
        <w:t xml:space="preserve"> - Designer</w:t>
      </w:r>
    </w:p>
    <w:p w:rsidR="00F01197" w:rsidRDefault="00F01197" w:rsidP="003A0D4B">
      <w:pPr>
        <w:tabs>
          <w:tab w:val="left" w:pos="5580"/>
          <w:tab w:val="left" w:pos="5670"/>
          <w:tab w:val="right" w:pos="10800"/>
        </w:tabs>
        <w:rPr>
          <w:b/>
          <w:bCs/>
          <w:sz w:val="22"/>
          <w:szCs w:val="22"/>
        </w:rPr>
        <w:sectPr w:rsidR="00F01197" w:rsidSect="00E05D4C">
          <w:type w:val="continuous"/>
          <w:pgSz w:w="12240" w:h="15840" w:code="1"/>
          <w:pgMar w:top="1350" w:right="1440" w:bottom="360" w:left="1440" w:header="3240" w:footer="360" w:gutter="0"/>
          <w:paperSrc w:first="7" w:other="7"/>
          <w:cols w:space="720"/>
          <w:noEndnote/>
          <w:docGrid w:linePitch="272"/>
        </w:sectPr>
      </w:pPr>
    </w:p>
    <w:p w:rsidR="001C6952" w:rsidRDefault="001C6952" w:rsidP="003A0D4B">
      <w:pPr>
        <w:tabs>
          <w:tab w:val="left" w:pos="5580"/>
          <w:tab w:val="left" w:pos="5670"/>
          <w:tab w:val="right" w:pos="10800"/>
        </w:tabs>
        <w:rPr>
          <w:b/>
          <w:bCs/>
          <w:sz w:val="22"/>
          <w:szCs w:val="22"/>
        </w:rPr>
      </w:pPr>
    </w:p>
    <w:p w:rsidR="00913064" w:rsidRPr="00DC4720" w:rsidRDefault="00DC4720" w:rsidP="003A0D4B">
      <w:pPr>
        <w:keepNext/>
        <w:tabs>
          <w:tab w:val="center" w:pos="5400"/>
        </w:tabs>
        <w:jc w:val="center"/>
        <w:outlineLvl w:val="1"/>
        <w:rPr>
          <w:b/>
          <w:bCs/>
          <w:sz w:val="22"/>
          <w:szCs w:val="22"/>
        </w:rPr>
      </w:pPr>
      <w:r>
        <w:rPr>
          <w:b/>
          <w:bCs/>
          <w:sz w:val="22"/>
          <w:szCs w:val="22"/>
        </w:rPr>
        <w:t>CONSULTA</w:t>
      </w:r>
      <w:r w:rsidR="00913064" w:rsidRPr="00DC4720">
        <w:rPr>
          <w:b/>
          <w:bCs/>
          <w:sz w:val="22"/>
          <w:szCs w:val="22"/>
        </w:rPr>
        <w:t>NT’S SUPPLEMENTAL INFORMATION</w:t>
      </w:r>
    </w:p>
    <w:p w:rsidR="00913064" w:rsidRPr="00DC4720" w:rsidRDefault="00913064" w:rsidP="00913064">
      <w:pPr>
        <w:rPr>
          <w:sz w:val="22"/>
          <w:szCs w:val="22"/>
        </w:rPr>
      </w:pPr>
      <w:r w:rsidRPr="00DC4720">
        <w:rPr>
          <w:sz w:val="22"/>
          <w:szCs w:val="22"/>
        </w:rPr>
        <w:t> </w:t>
      </w:r>
    </w:p>
    <w:p w:rsidR="00913064" w:rsidRPr="00DC4720" w:rsidRDefault="00913064" w:rsidP="00913064">
      <w:pPr>
        <w:jc w:val="both"/>
        <w:rPr>
          <w:sz w:val="22"/>
          <w:szCs w:val="22"/>
        </w:rPr>
      </w:pPr>
      <w:r w:rsidRPr="00DC4720">
        <w:rPr>
          <w:b/>
          <w:bCs/>
          <w:sz w:val="22"/>
          <w:szCs w:val="22"/>
        </w:rPr>
        <w:t>Instructions</w:t>
      </w:r>
      <w:r w:rsidRPr="00DC4720">
        <w:rPr>
          <w:sz w:val="22"/>
          <w:szCs w:val="22"/>
        </w:rPr>
        <w:t xml:space="preserve">: Provide information listed below.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University and should accompany submittals. This form should be attached to your cover letter or located in the front of your submittal.  </w:t>
      </w:r>
      <w:r w:rsidRPr="00DC4720">
        <w:rPr>
          <w:b/>
          <w:bCs/>
          <w:sz w:val="22"/>
          <w:szCs w:val="22"/>
        </w:rPr>
        <w:t>Do not alter the format of this form.</w:t>
      </w:r>
    </w:p>
    <w:p w:rsidR="00913064" w:rsidRPr="00DC4720" w:rsidRDefault="00913064" w:rsidP="00913064">
      <w:pPr>
        <w:rPr>
          <w:sz w:val="22"/>
          <w:szCs w:val="22"/>
        </w:rPr>
      </w:pPr>
      <w:r w:rsidRPr="00DC4720">
        <w:rPr>
          <w:sz w:val="22"/>
          <w:szCs w:val="22"/>
        </w:rPr>
        <w:t> </w:t>
      </w:r>
    </w:p>
    <w:p w:rsidR="00913064" w:rsidRPr="00DC4720" w:rsidRDefault="00197D8D" w:rsidP="00913064">
      <w:pPr>
        <w:rPr>
          <w:sz w:val="22"/>
          <w:szCs w:val="22"/>
        </w:rPr>
      </w:pPr>
      <w:r>
        <w:rPr>
          <w:b/>
          <w:bCs/>
          <w:sz w:val="22"/>
          <w:szCs w:val="22"/>
        </w:rPr>
        <w:t>PROJECT ENGINEER IN</w:t>
      </w:r>
      <w:r w:rsidR="00913064" w:rsidRPr="00DC4720">
        <w:rPr>
          <w:b/>
          <w:bCs/>
          <w:sz w:val="22"/>
          <w:szCs w:val="22"/>
        </w:rPr>
        <w:t xml:space="preserve"> CHARGE</w:t>
      </w:r>
    </w:p>
    <w:p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r w:rsidR="001E03ED">
        <w:rPr>
          <w:sz w:val="22"/>
          <w:szCs w:val="22"/>
        </w:rPr>
        <w:t xml:space="preserve">Office Location (City) </w:t>
      </w:r>
      <w:r w:rsidR="000B17C2">
        <w:rPr>
          <w:sz w:val="22"/>
          <w:szCs w:val="22"/>
        </w:rPr>
        <w:t>__________________________</w:t>
      </w:r>
      <w:r w:rsidRPr="00DC4720">
        <w:rPr>
          <w:sz w:val="22"/>
          <w:szCs w:val="22"/>
        </w:rPr>
        <w:t xml:space="preserve"> </w:t>
      </w:r>
      <w:r w:rsidRPr="00DC4720">
        <w:rPr>
          <w:sz w:val="22"/>
          <w:szCs w:val="22"/>
          <w:u w:val="single"/>
        </w:rPr>
        <w:t xml:space="preserve">                                       </w:t>
      </w:r>
      <w:r w:rsidRPr="00DC4720">
        <w:rPr>
          <w:sz w:val="22"/>
          <w:szCs w:val="22"/>
        </w:rPr>
        <w:t xml:space="preserve"> </w:t>
      </w:r>
    </w:p>
    <w:p w:rsidR="00913064" w:rsidRPr="00DC4720" w:rsidRDefault="00913064" w:rsidP="00913064">
      <w:pPr>
        <w:rPr>
          <w:sz w:val="22"/>
          <w:szCs w:val="22"/>
        </w:rPr>
      </w:pPr>
      <w:r w:rsidRPr="00DC4720">
        <w:rPr>
          <w:sz w:val="22"/>
          <w:szCs w:val="22"/>
        </w:rPr>
        <w:t>Licenses _____________</w:t>
      </w:r>
    </w:p>
    <w:p w:rsidR="00913064" w:rsidRPr="00DC4720" w:rsidRDefault="00913064" w:rsidP="00913064">
      <w:pPr>
        <w:rPr>
          <w:sz w:val="22"/>
          <w:szCs w:val="22"/>
        </w:rPr>
      </w:pPr>
      <w:r w:rsidRPr="00DC4720">
        <w:rPr>
          <w:sz w:val="22"/>
          <w:szCs w:val="22"/>
        </w:rPr>
        <w:t xml:space="preserve">List of </w:t>
      </w:r>
      <w:r w:rsidRPr="00DC4720">
        <w:rPr>
          <w:sz w:val="22"/>
          <w:szCs w:val="22"/>
          <w:u w:val="single"/>
        </w:rPr>
        <w:t xml:space="preserve">most recent North Carolina State-owned projects </w:t>
      </w:r>
      <w:r w:rsidRPr="00DC4720">
        <w:rPr>
          <w:sz w:val="22"/>
          <w:szCs w:val="22"/>
        </w:rPr>
        <w:t>on which this person has participated:</w:t>
      </w:r>
    </w:p>
    <w:p w:rsidR="00913064" w:rsidRPr="00DC4720" w:rsidRDefault="00322377" w:rsidP="00913064">
      <w:pPr>
        <w:rPr>
          <w:sz w:val="22"/>
          <w:szCs w:val="22"/>
        </w:rPr>
      </w:pPr>
      <w:r>
        <w:rPr>
          <w:sz w:val="22"/>
          <w:szCs w:val="22"/>
        </w:rPr>
        <w:t>Provide resume on the SF 330</w:t>
      </w:r>
    </w:p>
    <w:p w:rsidR="00913064" w:rsidRPr="00DC4720" w:rsidRDefault="00913064" w:rsidP="00913064">
      <w:pPr>
        <w:tabs>
          <w:tab w:val="left" w:pos="-360"/>
          <w:tab w:val="left" w:pos="0"/>
          <w:tab w:val="left" w:pos="720"/>
          <w:tab w:val="left" w:pos="1440"/>
          <w:tab w:val="left" w:pos="2160"/>
          <w:tab w:val="left" w:pos="2880"/>
          <w:tab w:val="left" w:pos="3600"/>
          <w:tab w:val="left" w:pos="4500"/>
        </w:tabs>
        <w:ind w:firstLine="4500"/>
        <w:rPr>
          <w:b/>
          <w:bCs/>
          <w:sz w:val="22"/>
          <w:szCs w:val="22"/>
        </w:rPr>
      </w:pPr>
      <w:r w:rsidRPr="00DC4720">
        <w:rPr>
          <w:sz w:val="22"/>
          <w:szCs w:val="22"/>
        </w:rPr>
        <w:t xml:space="preserve">   </w:t>
      </w:r>
      <w:r w:rsidRPr="00DC4720">
        <w:rPr>
          <w:b/>
          <w:bCs/>
          <w:sz w:val="22"/>
          <w:szCs w:val="22"/>
        </w:rPr>
        <w:t>%</w:t>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Default="00913064" w:rsidP="00913064">
      <w:pPr>
        <w:tabs>
          <w:tab w:val="left" w:pos="-360"/>
          <w:tab w:val="left" w:pos="0"/>
          <w:tab w:val="left" w:pos="2880"/>
          <w:tab w:val="left" w:pos="4500"/>
          <w:tab w:val="left" w:pos="5400"/>
          <w:tab w:val="left" w:pos="7560"/>
          <w:tab w:val="left" w:pos="8640"/>
        </w:tabs>
        <w:rPr>
          <w:b/>
          <w:bCs/>
          <w:sz w:val="22"/>
          <w:szCs w:val="22"/>
        </w:rPr>
      </w:pPr>
    </w:p>
    <w:p w:rsidR="00DC4720" w:rsidRPr="00DC4720" w:rsidRDefault="00DC4720" w:rsidP="00913064">
      <w:pPr>
        <w:tabs>
          <w:tab w:val="left" w:pos="-360"/>
          <w:tab w:val="left" w:pos="0"/>
          <w:tab w:val="left" w:pos="2880"/>
          <w:tab w:val="left" w:pos="4500"/>
          <w:tab w:val="left" w:pos="5400"/>
          <w:tab w:val="left" w:pos="7560"/>
          <w:tab w:val="left" w:pos="8640"/>
        </w:tabs>
        <w:rPr>
          <w:b/>
          <w:bCs/>
          <w:sz w:val="22"/>
          <w:szCs w:val="22"/>
        </w:rPr>
      </w:pP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ENG</w:t>
      </w:r>
      <w:r w:rsidR="00197D8D">
        <w:rPr>
          <w:b/>
          <w:bCs/>
          <w:sz w:val="22"/>
          <w:szCs w:val="22"/>
        </w:rPr>
        <w:t>I</w:t>
      </w:r>
      <w:r w:rsidRPr="00DC4720">
        <w:rPr>
          <w:b/>
          <w:bCs/>
          <w:sz w:val="22"/>
          <w:szCs w:val="22"/>
        </w:rPr>
        <w:t xml:space="preserve">NEERING </w:t>
      </w:r>
      <w:r w:rsidR="00DC4720" w:rsidRPr="00DC4720">
        <w:rPr>
          <w:b/>
          <w:bCs/>
          <w:sz w:val="22"/>
          <w:szCs w:val="22"/>
        </w:rPr>
        <w:t>TECHNICIAN</w:t>
      </w:r>
      <w:r w:rsidR="00DC4720" w:rsidRPr="00DC4720">
        <w:rPr>
          <w:sz w:val="22"/>
          <w:szCs w:val="22"/>
        </w:rPr>
        <w:t xml:space="preserve"> (</w:t>
      </w:r>
      <w:r w:rsidRPr="00DC4720">
        <w:rPr>
          <w:sz w:val="22"/>
          <w:szCs w:val="22"/>
        </w:rPr>
        <w:t>The person who will be onsite throughout the project).</w:t>
      </w:r>
    </w:p>
    <w:p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913064" w:rsidRPr="00DC4720" w:rsidRDefault="00913064" w:rsidP="00913064">
      <w:pPr>
        <w:rPr>
          <w:sz w:val="22"/>
          <w:szCs w:val="22"/>
        </w:rPr>
      </w:pPr>
      <w:r w:rsidRPr="00DC4720">
        <w:rPr>
          <w:sz w:val="22"/>
          <w:szCs w:val="22"/>
        </w:rPr>
        <w:t>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322377" w:rsidRDefault="00322377" w:rsidP="00913064">
      <w:pPr>
        <w:tabs>
          <w:tab w:val="left" w:pos="5760"/>
          <w:tab w:val="right" w:pos="10800"/>
        </w:tabs>
        <w:rPr>
          <w:sz w:val="22"/>
          <w:szCs w:val="22"/>
        </w:rPr>
      </w:pPr>
    </w:p>
    <w:p w:rsidR="00913064" w:rsidRPr="00DC4720" w:rsidRDefault="00913064" w:rsidP="00913064">
      <w:pPr>
        <w:tabs>
          <w:tab w:val="left" w:pos="5760"/>
          <w:tab w:val="right" w:pos="10800"/>
        </w:tabs>
        <w:rPr>
          <w:sz w:val="22"/>
          <w:szCs w:val="22"/>
        </w:rPr>
      </w:pPr>
      <w:r w:rsidRPr="00DC4720">
        <w:rPr>
          <w:sz w:val="22"/>
          <w:szCs w:val="22"/>
        </w:rPr>
        <w:t> </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ENG</w:t>
      </w:r>
      <w:r w:rsidR="00197D8D">
        <w:rPr>
          <w:b/>
          <w:bCs/>
          <w:sz w:val="22"/>
          <w:szCs w:val="22"/>
        </w:rPr>
        <w:t>I</w:t>
      </w:r>
      <w:r w:rsidRPr="00DC4720">
        <w:rPr>
          <w:b/>
          <w:bCs/>
          <w:sz w:val="22"/>
          <w:szCs w:val="22"/>
        </w:rPr>
        <w:t xml:space="preserve">NEERING </w:t>
      </w:r>
      <w:r w:rsidR="00DC4720" w:rsidRPr="00DC4720">
        <w:rPr>
          <w:b/>
          <w:bCs/>
          <w:sz w:val="22"/>
          <w:szCs w:val="22"/>
        </w:rPr>
        <w:t xml:space="preserve">TECHNICIAN </w:t>
      </w:r>
      <w:r w:rsidR="00DC4720" w:rsidRPr="00DC4720">
        <w:rPr>
          <w:sz w:val="22"/>
          <w:szCs w:val="22"/>
        </w:rPr>
        <w:t>(</w:t>
      </w:r>
      <w:r w:rsidRPr="00DC4720">
        <w:rPr>
          <w:sz w:val="22"/>
          <w:szCs w:val="22"/>
        </w:rPr>
        <w:t>The person who will be onsite throughout the project).</w:t>
      </w:r>
    </w:p>
    <w:p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913064" w:rsidRPr="00DC4720" w:rsidRDefault="00913064" w:rsidP="00913064">
      <w:pPr>
        <w:rPr>
          <w:sz w:val="22"/>
          <w:szCs w:val="22"/>
        </w:rPr>
      </w:pPr>
      <w:r w:rsidRPr="00DC4720">
        <w:rPr>
          <w:sz w:val="22"/>
          <w:szCs w:val="22"/>
        </w:rPr>
        <w:t>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322377" w:rsidRDefault="00322377" w:rsidP="00913064">
      <w:pPr>
        <w:tabs>
          <w:tab w:val="left" w:pos="-360"/>
          <w:tab w:val="left" w:pos="0"/>
          <w:tab w:val="left" w:pos="2880"/>
          <w:tab w:val="left" w:pos="4500"/>
          <w:tab w:val="left" w:pos="5400"/>
          <w:tab w:val="left" w:pos="7560"/>
          <w:tab w:val="left" w:pos="8640"/>
        </w:tabs>
        <w:jc w:val="both"/>
        <w:rPr>
          <w:b/>
          <w:bCs/>
          <w:sz w:val="22"/>
          <w:szCs w:val="22"/>
        </w:rPr>
      </w:pPr>
    </w:p>
    <w:p w:rsidR="00913064" w:rsidRPr="003A0D4B" w:rsidRDefault="00913064" w:rsidP="003A0D4B">
      <w:pPr>
        <w:tabs>
          <w:tab w:val="left" w:pos="-360"/>
          <w:tab w:val="left" w:pos="0"/>
          <w:tab w:val="left" w:pos="2880"/>
          <w:tab w:val="left" w:pos="4500"/>
          <w:tab w:val="left" w:pos="5400"/>
          <w:tab w:val="left" w:pos="7560"/>
          <w:tab w:val="left" w:pos="8640"/>
        </w:tabs>
        <w:jc w:val="both"/>
        <w:rPr>
          <w:b/>
          <w:bCs/>
          <w:sz w:val="22"/>
          <w:szCs w:val="22"/>
        </w:rPr>
      </w:pPr>
      <w:r w:rsidRPr="00DC4720">
        <w:rPr>
          <w:b/>
          <w:sz w:val="22"/>
          <w:szCs w:val="22"/>
        </w:rPr>
        <w:t>CERTIFIED WELDING INSPECTOR</w:t>
      </w:r>
      <w:r w:rsidRPr="00DC4720">
        <w:rPr>
          <w:sz w:val="22"/>
          <w:szCs w:val="22"/>
        </w:rPr>
        <w:t xml:space="preserve">  </w:t>
      </w:r>
    </w:p>
    <w:p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913064" w:rsidRPr="00DC4720" w:rsidRDefault="00913064" w:rsidP="00913064">
      <w:pPr>
        <w:rPr>
          <w:sz w:val="22"/>
          <w:szCs w:val="22"/>
        </w:rPr>
      </w:pPr>
      <w:r w:rsidRPr="00DC4720">
        <w:rPr>
          <w:sz w:val="22"/>
          <w:szCs w:val="22"/>
        </w:rPr>
        <w:t>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rsidR="00322377"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CERTIFIED STRUCTURAL STEEL INSPECTOR</w:t>
      </w:r>
      <w:r w:rsidRPr="00DC4720">
        <w:rPr>
          <w:sz w:val="22"/>
          <w:szCs w:val="22"/>
        </w:rPr>
        <w:t xml:space="preserve"> (The person who will be onsite throughout </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the project).</w:t>
      </w:r>
    </w:p>
    <w:p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913064" w:rsidRPr="00DC4720" w:rsidRDefault="00913064" w:rsidP="00913064">
      <w:pPr>
        <w:rPr>
          <w:sz w:val="22"/>
          <w:szCs w:val="22"/>
        </w:rPr>
      </w:pPr>
      <w:r w:rsidRPr="00DC4720">
        <w:rPr>
          <w:sz w:val="22"/>
          <w:szCs w:val="22"/>
        </w:rPr>
        <w:t>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DC4720" w:rsidRPr="00DC4720" w:rsidRDefault="00DC4720" w:rsidP="00913064">
      <w:pPr>
        <w:tabs>
          <w:tab w:val="left" w:pos="-360"/>
          <w:tab w:val="left" w:pos="0"/>
          <w:tab w:val="left" w:pos="2880"/>
          <w:tab w:val="left" w:pos="4500"/>
          <w:tab w:val="left" w:pos="5400"/>
          <w:tab w:val="left" w:pos="7200"/>
          <w:tab w:val="left" w:pos="8640"/>
        </w:tabs>
        <w:rPr>
          <w:b/>
          <w:bCs/>
          <w:sz w:val="22"/>
          <w:szCs w:val="22"/>
        </w:rPr>
      </w:pP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ROOFING INSPECTOR </w:t>
      </w:r>
      <w:r w:rsidRPr="00DC4720">
        <w:rPr>
          <w:sz w:val="22"/>
          <w:szCs w:val="22"/>
        </w:rPr>
        <w:t>(The person who will be onsite throughout the project).</w:t>
      </w:r>
    </w:p>
    <w:p w:rsidR="000B17C2"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AE7372" w:rsidRPr="00DC4720" w:rsidRDefault="00AE7372" w:rsidP="00AE7372">
      <w:pPr>
        <w:rPr>
          <w:sz w:val="22"/>
          <w:szCs w:val="22"/>
        </w:rPr>
      </w:pPr>
      <w:r w:rsidRPr="00DC4720">
        <w:rPr>
          <w:sz w:val="22"/>
          <w:szCs w:val="22"/>
        </w:rPr>
        <w:t>Licenses _____________</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913064">
      <w:pPr>
        <w:tabs>
          <w:tab w:val="left" w:pos="-360"/>
          <w:tab w:val="left" w:pos="0"/>
          <w:tab w:val="left" w:pos="2880"/>
          <w:tab w:val="left" w:pos="4500"/>
          <w:tab w:val="left" w:pos="5400"/>
          <w:tab w:val="left" w:pos="7560"/>
          <w:tab w:val="left" w:pos="8640"/>
        </w:tabs>
        <w:rPr>
          <w:sz w:val="22"/>
          <w:szCs w:val="22"/>
        </w:rPr>
      </w:pPr>
    </w:p>
    <w:p w:rsidR="00913064" w:rsidRPr="00DC4720" w:rsidRDefault="00913064" w:rsidP="00913064">
      <w:pPr>
        <w:rPr>
          <w:sz w:val="22"/>
          <w:szCs w:val="22"/>
        </w:rPr>
      </w:pPr>
    </w:p>
    <w:p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SPECIAL INSPECTOR </w:t>
      </w:r>
      <w:r w:rsidRPr="00DC4720">
        <w:rPr>
          <w:sz w:val="22"/>
          <w:szCs w:val="22"/>
        </w:rPr>
        <w:t>(The person who will be onsite throughout the project).</w:t>
      </w:r>
    </w:p>
    <w:p w:rsidR="000B17C2"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rsidR="00AE7372" w:rsidRPr="00DC4720" w:rsidRDefault="00AE7372" w:rsidP="00AE7372">
      <w:pPr>
        <w:rPr>
          <w:sz w:val="22"/>
          <w:szCs w:val="22"/>
        </w:rPr>
      </w:pPr>
      <w:r w:rsidRPr="00DC4720">
        <w:rPr>
          <w:sz w:val="22"/>
          <w:szCs w:val="22"/>
        </w:rPr>
        <w:t>Licenses _____________</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B87A82" w:rsidRPr="00DC4720" w:rsidRDefault="00AE7372" w:rsidP="00831463">
      <w:pPr>
        <w:tabs>
          <w:tab w:val="left" w:pos="-360"/>
          <w:tab w:val="left" w:pos="0"/>
          <w:tab w:val="left" w:pos="2880"/>
          <w:tab w:val="left" w:pos="4500"/>
          <w:tab w:val="left" w:pos="5400"/>
          <w:tab w:val="left" w:pos="7200"/>
          <w:tab w:val="left" w:pos="8640"/>
        </w:tabs>
        <w:rPr>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sectPr w:rsidR="00B87A82" w:rsidRPr="00DC4720" w:rsidSect="006B0BCA">
      <w:type w:val="continuous"/>
      <w:pgSz w:w="12240" w:h="15840" w:code="1"/>
      <w:pgMar w:top="1350" w:right="1440" w:bottom="360" w:left="1440" w:header="3240" w:footer="36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4F" w:rsidRDefault="001B5C4F">
      <w:r>
        <w:separator/>
      </w:r>
    </w:p>
  </w:endnote>
  <w:endnote w:type="continuationSeparator" w:id="0">
    <w:p w:rsidR="001B5C4F" w:rsidRDefault="001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4F" w:rsidRDefault="001B5C4F">
      <w:r>
        <w:separator/>
      </w:r>
    </w:p>
  </w:footnote>
  <w:footnote w:type="continuationSeparator" w:id="0">
    <w:p w:rsidR="001B5C4F" w:rsidRDefault="001B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42480C"/>
    <w:lvl w:ilvl="0">
      <w:numFmt w:val="decimal"/>
      <w:lvlText w:val="*"/>
      <w:lvlJc w:val="left"/>
    </w:lvl>
  </w:abstractNum>
  <w:abstractNum w:abstractNumId="1" w15:restartNumberingAfterBreak="0">
    <w:nsid w:val="0D1A3D74"/>
    <w:multiLevelType w:val="hybridMultilevel"/>
    <w:tmpl w:val="A6A46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104E"/>
    <w:multiLevelType w:val="hybridMultilevel"/>
    <w:tmpl w:val="54966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6AA8"/>
    <w:multiLevelType w:val="hybridMultilevel"/>
    <w:tmpl w:val="FA52B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0BD"/>
    <w:multiLevelType w:val="hybridMultilevel"/>
    <w:tmpl w:val="613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01DC3"/>
    <w:multiLevelType w:val="hybridMultilevel"/>
    <w:tmpl w:val="05363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860"/>
    <w:multiLevelType w:val="hybridMultilevel"/>
    <w:tmpl w:val="B308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E394E"/>
    <w:multiLevelType w:val="hybridMultilevel"/>
    <w:tmpl w:val="3C76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21520"/>
    <w:multiLevelType w:val="hybridMultilevel"/>
    <w:tmpl w:val="41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E6D8F"/>
    <w:multiLevelType w:val="hybridMultilevel"/>
    <w:tmpl w:val="8B8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B0075"/>
    <w:multiLevelType w:val="hybridMultilevel"/>
    <w:tmpl w:val="C31A4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93BE0"/>
    <w:multiLevelType w:val="hybridMultilevel"/>
    <w:tmpl w:val="566E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C48"/>
    <w:multiLevelType w:val="hybridMultilevel"/>
    <w:tmpl w:val="349CD56E"/>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3AC2714F"/>
    <w:multiLevelType w:val="hybridMultilevel"/>
    <w:tmpl w:val="64C44F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5B03911"/>
    <w:multiLevelType w:val="hybridMultilevel"/>
    <w:tmpl w:val="0442A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75005"/>
    <w:multiLevelType w:val="hybridMultilevel"/>
    <w:tmpl w:val="4E9E7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751E0"/>
    <w:multiLevelType w:val="hybridMultilevel"/>
    <w:tmpl w:val="A6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D17CE"/>
    <w:multiLevelType w:val="hybridMultilevel"/>
    <w:tmpl w:val="FDEE4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765EE"/>
    <w:multiLevelType w:val="hybridMultilevel"/>
    <w:tmpl w:val="4FA27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2308B"/>
    <w:multiLevelType w:val="hybridMultilevel"/>
    <w:tmpl w:val="FB406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5902D8"/>
    <w:multiLevelType w:val="hybridMultilevel"/>
    <w:tmpl w:val="83BA1C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2F508D"/>
    <w:multiLevelType w:val="hybridMultilevel"/>
    <w:tmpl w:val="F5F0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54E90"/>
    <w:multiLevelType w:val="hybridMultilevel"/>
    <w:tmpl w:val="4DAA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92" w:hanging="720"/>
        </w:pPr>
        <w:rPr>
          <w:rFonts w:ascii="Symbol" w:hAnsi="Symbol" w:hint="default"/>
        </w:rPr>
      </w:lvl>
    </w:lvlOverride>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6"/>
  </w:num>
  <w:num w:numId="11">
    <w:abstractNumId w:val="20"/>
  </w:num>
  <w:num w:numId="12">
    <w:abstractNumId w:val="12"/>
  </w:num>
  <w:num w:numId="13">
    <w:abstractNumId w:val="2"/>
  </w:num>
  <w:num w:numId="14">
    <w:abstractNumId w:val="6"/>
  </w:num>
  <w:num w:numId="15">
    <w:abstractNumId w:val="3"/>
  </w:num>
  <w:num w:numId="16">
    <w:abstractNumId w:val="5"/>
  </w:num>
  <w:num w:numId="17">
    <w:abstractNumId w:val="10"/>
  </w:num>
  <w:num w:numId="18">
    <w:abstractNumId w:val="8"/>
  </w:num>
  <w:num w:numId="19">
    <w:abstractNumId w:val="11"/>
  </w:num>
  <w:num w:numId="20">
    <w:abstractNumId w:val="1"/>
  </w:num>
  <w:num w:numId="21">
    <w:abstractNumId w:val="23"/>
  </w:num>
  <w:num w:numId="22">
    <w:abstractNumId w:val="15"/>
  </w:num>
  <w:num w:numId="23">
    <w:abstractNumId w:val="17"/>
  </w:num>
  <w:num w:numId="24">
    <w:abstractNumId w:val="22"/>
  </w:num>
  <w:num w:numId="25">
    <w:abstractNumId w:val="4"/>
  </w:num>
  <w:num w:numId="26">
    <w:abstractNumId w:val="18"/>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83"/>
    <w:rsid w:val="00014799"/>
    <w:rsid w:val="000B17C2"/>
    <w:rsid w:val="000B7961"/>
    <w:rsid w:val="000C2FFA"/>
    <w:rsid w:val="00101263"/>
    <w:rsid w:val="00106516"/>
    <w:rsid w:val="001516A0"/>
    <w:rsid w:val="00154821"/>
    <w:rsid w:val="00171DBB"/>
    <w:rsid w:val="00174555"/>
    <w:rsid w:val="00197D8D"/>
    <w:rsid w:val="001B43EB"/>
    <w:rsid w:val="001B5C4F"/>
    <w:rsid w:val="001C6952"/>
    <w:rsid w:val="001D0E6B"/>
    <w:rsid w:val="001E03ED"/>
    <w:rsid w:val="001E721C"/>
    <w:rsid w:val="001F73E4"/>
    <w:rsid w:val="00213495"/>
    <w:rsid w:val="00220383"/>
    <w:rsid w:val="00221BFA"/>
    <w:rsid w:val="00232BCD"/>
    <w:rsid w:val="00244301"/>
    <w:rsid w:val="00282E43"/>
    <w:rsid w:val="002858E4"/>
    <w:rsid w:val="002A12B0"/>
    <w:rsid w:val="002A560A"/>
    <w:rsid w:val="002E7B2E"/>
    <w:rsid w:val="003011FB"/>
    <w:rsid w:val="00322377"/>
    <w:rsid w:val="0032711F"/>
    <w:rsid w:val="00364955"/>
    <w:rsid w:val="00374A22"/>
    <w:rsid w:val="00381DF4"/>
    <w:rsid w:val="00383B86"/>
    <w:rsid w:val="00386B9D"/>
    <w:rsid w:val="0039737C"/>
    <w:rsid w:val="003A0D4B"/>
    <w:rsid w:val="003C0A96"/>
    <w:rsid w:val="00401768"/>
    <w:rsid w:val="0040333F"/>
    <w:rsid w:val="00417B60"/>
    <w:rsid w:val="0042514A"/>
    <w:rsid w:val="00467E3B"/>
    <w:rsid w:val="00474CFD"/>
    <w:rsid w:val="004910EC"/>
    <w:rsid w:val="00491B39"/>
    <w:rsid w:val="004C5663"/>
    <w:rsid w:val="004F622D"/>
    <w:rsid w:val="00507E8C"/>
    <w:rsid w:val="00512B26"/>
    <w:rsid w:val="00567D6D"/>
    <w:rsid w:val="005A54CC"/>
    <w:rsid w:val="005C1C8A"/>
    <w:rsid w:val="00612FDC"/>
    <w:rsid w:val="00656E5A"/>
    <w:rsid w:val="00662443"/>
    <w:rsid w:val="006B0520"/>
    <w:rsid w:val="006B0BCA"/>
    <w:rsid w:val="006B513C"/>
    <w:rsid w:val="006E3095"/>
    <w:rsid w:val="006E351D"/>
    <w:rsid w:val="006F41F1"/>
    <w:rsid w:val="006F7933"/>
    <w:rsid w:val="00730FF9"/>
    <w:rsid w:val="0079288F"/>
    <w:rsid w:val="00796E23"/>
    <w:rsid w:val="007B2F74"/>
    <w:rsid w:val="007C3192"/>
    <w:rsid w:val="007E3DF7"/>
    <w:rsid w:val="008116B3"/>
    <w:rsid w:val="0082528E"/>
    <w:rsid w:val="00831463"/>
    <w:rsid w:val="008472C3"/>
    <w:rsid w:val="00876729"/>
    <w:rsid w:val="0088506E"/>
    <w:rsid w:val="008A7692"/>
    <w:rsid w:val="008C39A8"/>
    <w:rsid w:val="00913064"/>
    <w:rsid w:val="009131B1"/>
    <w:rsid w:val="00973CC0"/>
    <w:rsid w:val="009A2BE8"/>
    <w:rsid w:val="009A7C78"/>
    <w:rsid w:val="009E31AC"/>
    <w:rsid w:val="009F253D"/>
    <w:rsid w:val="00A0008B"/>
    <w:rsid w:val="00A454C7"/>
    <w:rsid w:val="00A53EB7"/>
    <w:rsid w:val="00A90756"/>
    <w:rsid w:val="00AB0EB4"/>
    <w:rsid w:val="00AB3203"/>
    <w:rsid w:val="00AE7372"/>
    <w:rsid w:val="00B41DC1"/>
    <w:rsid w:val="00B827F3"/>
    <w:rsid w:val="00B87A82"/>
    <w:rsid w:val="00BA7A1B"/>
    <w:rsid w:val="00BB120B"/>
    <w:rsid w:val="00BC5422"/>
    <w:rsid w:val="00C0569A"/>
    <w:rsid w:val="00C06954"/>
    <w:rsid w:val="00C320AF"/>
    <w:rsid w:val="00C50C22"/>
    <w:rsid w:val="00C64BB7"/>
    <w:rsid w:val="00C91277"/>
    <w:rsid w:val="00CA6B41"/>
    <w:rsid w:val="00CC3F6C"/>
    <w:rsid w:val="00CC5FBA"/>
    <w:rsid w:val="00CD2580"/>
    <w:rsid w:val="00CE2E2D"/>
    <w:rsid w:val="00CE32B9"/>
    <w:rsid w:val="00CE4C84"/>
    <w:rsid w:val="00D06FA8"/>
    <w:rsid w:val="00D17945"/>
    <w:rsid w:val="00D2532D"/>
    <w:rsid w:val="00D36C4C"/>
    <w:rsid w:val="00D47F6A"/>
    <w:rsid w:val="00D82AF4"/>
    <w:rsid w:val="00D868CF"/>
    <w:rsid w:val="00DC4720"/>
    <w:rsid w:val="00E05D4C"/>
    <w:rsid w:val="00E12085"/>
    <w:rsid w:val="00E27E4B"/>
    <w:rsid w:val="00E57C8E"/>
    <w:rsid w:val="00E75248"/>
    <w:rsid w:val="00E96AE4"/>
    <w:rsid w:val="00EB011F"/>
    <w:rsid w:val="00EC4C4F"/>
    <w:rsid w:val="00ED76AD"/>
    <w:rsid w:val="00EF2E6F"/>
    <w:rsid w:val="00EF78EE"/>
    <w:rsid w:val="00F01197"/>
    <w:rsid w:val="00F01DB0"/>
    <w:rsid w:val="00F22FB2"/>
    <w:rsid w:val="00F72CC0"/>
    <w:rsid w:val="00F7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6C11E1-78C2-4222-9645-7CE5888E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277"/>
    <w:pPr>
      <w:widowControl w:val="0"/>
      <w:autoSpaceDE w:val="0"/>
      <w:autoSpaceDN w:val="0"/>
      <w:adjustRightInd w:val="0"/>
    </w:pPr>
    <w:rPr>
      <w:szCs w:val="24"/>
    </w:rPr>
  </w:style>
  <w:style w:type="paragraph" w:styleId="Heading1">
    <w:name w:val="heading 1"/>
    <w:basedOn w:val="Normal"/>
    <w:next w:val="Normal"/>
    <w:qFormat/>
    <w:rsid w:val="00C91277"/>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rsid w:val="00C91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77"/>
  </w:style>
  <w:style w:type="paragraph" w:customStyle="1" w:styleId="a">
    <w:name w:val="_"/>
    <w:basedOn w:val="Normal"/>
    <w:rsid w:val="00C91277"/>
    <w:pPr>
      <w:ind w:left="1440" w:hanging="720"/>
    </w:pPr>
  </w:style>
  <w:style w:type="paragraph" w:styleId="BlockText">
    <w:name w:val="Block Text"/>
    <w:basedOn w:val="Normal"/>
    <w:rsid w:val="00C9127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left="72" w:right="-720"/>
    </w:pPr>
    <w:rPr>
      <w:sz w:val="22"/>
      <w:szCs w:val="22"/>
    </w:rPr>
  </w:style>
  <w:style w:type="paragraph" w:styleId="BodyText">
    <w:name w:val="Body Text"/>
    <w:basedOn w:val="Normal"/>
    <w:rsid w:val="00C91277"/>
    <w:pPr>
      <w:jc w:val="both"/>
    </w:pPr>
    <w:rPr>
      <w:sz w:val="22"/>
      <w:szCs w:val="20"/>
    </w:rPr>
  </w:style>
  <w:style w:type="paragraph" w:styleId="BalloonText">
    <w:name w:val="Balloon Text"/>
    <w:basedOn w:val="Normal"/>
    <w:semiHidden/>
    <w:rsid w:val="00C91277"/>
    <w:rPr>
      <w:rFonts w:ascii="Tahoma" w:hAnsi="Tahoma" w:cs="Tahoma"/>
      <w:sz w:val="16"/>
      <w:szCs w:val="16"/>
    </w:rPr>
  </w:style>
  <w:style w:type="character" w:styleId="Hyperlink">
    <w:name w:val="Hyperlink"/>
    <w:basedOn w:val="DefaultParagraphFont"/>
    <w:rsid w:val="009E31AC"/>
    <w:rPr>
      <w:color w:val="0000FF"/>
      <w:u w:val="single"/>
    </w:rPr>
  </w:style>
  <w:style w:type="paragraph" w:styleId="BodyTextIndent">
    <w:name w:val="Body Text Indent"/>
    <w:basedOn w:val="Normal"/>
    <w:rsid w:val="0082528E"/>
    <w:pPr>
      <w:ind w:left="720" w:hanging="720"/>
    </w:pPr>
    <w:rPr>
      <w:sz w:val="22"/>
    </w:rPr>
  </w:style>
  <w:style w:type="paragraph" w:customStyle="1" w:styleId="Item">
    <w:name w:val="Item"/>
    <w:basedOn w:val="Normal"/>
    <w:rsid w:val="00CA6B41"/>
    <w:pPr>
      <w:widowControl/>
      <w:autoSpaceDE/>
      <w:autoSpaceDN/>
      <w:adjustRightInd/>
      <w:ind w:left="1440" w:hanging="720"/>
      <w:jc w:val="both"/>
    </w:pPr>
    <w:rPr>
      <w:szCs w:val="20"/>
    </w:rPr>
  </w:style>
  <w:style w:type="paragraph" w:styleId="Header">
    <w:name w:val="header"/>
    <w:basedOn w:val="Normal"/>
    <w:link w:val="HeaderChar"/>
    <w:rsid w:val="00EB011F"/>
    <w:pPr>
      <w:tabs>
        <w:tab w:val="center" w:pos="4680"/>
        <w:tab w:val="right" w:pos="9360"/>
      </w:tabs>
    </w:pPr>
  </w:style>
  <w:style w:type="character" w:customStyle="1" w:styleId="HeaderChar">
    <w:name w:val="Header Char"/>
    <w:basedOn w:val="DefaultParagraphFont"/>
    <w:link w:val="Header"/>
    <w:rsid w:val="00EB011F"/>
    <w:rPr>
      <w:szCs w:val="24"/>
    </w:rPr>
  </w:style>
  <w:style w:type="paragraph" w:styleId="Footer">
    <w:name w:val="footer"/>
    <w:basedOn w:val="Normal"/>
    <w:link w:val="FooterChar"/>
    <w:rsid w:val="00EB011F"/>
    <w:pPr>
      <w:tabs>
        <w:tab w:val="center" w:pos="4680"/>
        <w:tab w:val="right" w:pos="9360"/>
      </w:tabs>
    </w:pPr>
  </w:style>
  <w:style w:type="character" w:customStyle="1" w:styleId="FooterChar">
    <w:name w:val="Footer Char"/>
    <w:basedOn w:val="DefaultParagraphFont"/>
    <w:link w:val="Footer"/>
    <w:rsid w:val="00EB011F"/>
    <w:rPr>
      <w:szCs w:val="24"/>
    </w:rPr>
  </w:style>
  <w:style w:type="paragraph" w:customStyle="1" w:styleId="Normal1">
    <w:name w:val="Normal1"/>
    <w:basedOn w:val="Normal"/>
    <w:rsid w:val="00D36C4C"/>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rsid w:val="00D36C4C"/>
  </w:style>
  <w:style w:type="character" w:styleId="FollowedHyperlink">
    <w:name w:val="FollowedHyperlink"/>
    <w:basedOn w:val="DefaultParagraphFont"/>
    <w:semiHidden/>
    <w:unhideWhenUsed/>
    <w:rsid w:val="003C0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578B-8878-4238-B7D7-09E91D6C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1704</Words>
  <Characters>11791</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UNC Charlotte Plans &amp; Const</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Charlotte</dc:title>
  <dc:creator>Melanie Witherspoon</dc:creator>
  <cp:lastModifiedBy>Frere, Elizabeth</cp:lastModifiedBy>
  <cp:revision>4</cp:revision>
  <cp:lastPrinted>2016-03-08T21:17:00Z</cp:lastPrinted>
  <dcterms:created xsi:type="dcterms:W3CDTF">2019-01-18T17:31:00Z</dcterms:created>
  <dcterms:modified xsi:type="dcterms:W3CDTF">2019-01-18T17:58:00Z</dcterms:modified>
</cp:coreProperties>
</file>