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w:t>
      </w:r>
      <w:r w:rsidR="00CA2941">
        <w:rPr>
          <w:rFonts w:ascii="Calibri,Bold" w:hAnsi="Calibri,Bold" w:cs="Calibri"/>
          <w:bCs/>
          <w:u w:val="single"/>
        </w:rPr>
        <w:t xml:space="preserve"> T</w:t>
      </w:r>
      <w:r w:rsidR="000C5A5D">
        <w:rPr>
          <w:rFonts w:ascii="Calibri,Bold" w:hAnsi="Calibri,Bold" w:cs="Calibri"/>
          <w:bCs/>
          <w:u w:val="single"/>
        </w:rPr>
        <w:t>uesday</w:t>
      </w:r>
      <w:r w:rsidR="00CA2941">
        <w:rPr>
          <w:rFonts w:ascii="Calibri,Bold" w:hAnsi="Calibri,Bold" w:cs="Calibri"/>
          <w:bCs/>
          <w:u w:val="single"/>
        </w:rPr>
        <w:t xml:space="preserve">, </w:t>
      </w:r>
      <w:r w:rsidR="000C5A5D">
        <w:rPr>
          <w:rFonts w:ascii="Calibri,Bold" w:hAnsi="Calibri,Bold" w:cs="Calibri"/>
          <w:bCs/>
          <w:u w:val="single"/>
        </w:rPr>
        <w:t>January</w:t>
      </w:r>
      <w:r w:rsidR="00CA2941">
        <w:rPr>
          <w:rFonts w:ascii="Calibri,Bold" w:hAnsi="Calibri,Bold" w:cs="Calibri"/>
          <w:bCs/>
          <w:u w:val="single"/>
        </w:rPr>
        <w:t xml:space="preserve"> </w:t>
      </w:r>
      <w:r w:rsidR="000C5A5D">
        <w:rPr>
          <w:rFonts w:ascii="Calibri,Bold" w:hAnsi="Calibri,Bold" w:cs="Calibri"/>
          <w:bCs/>
          <w:u w:val="single"/>
        </w:rPr>
        <w:t>12</w:t>
      </w:r>
      <w:r w:rsidR="000C5A5D" w:rsidRPr="000C5A5D">
        <w:rPr>
          <w:rFonts w:ascii="Calibri,Bold" w:hAnsi="Calibri,Bold" w:cs="Calibri"/>
          <w:bCs/>
          <w:u w:val="single"/>
          <w:vertAlign w:val="superscript"/>
        </w:rPr>
        <w:t>th</w:t>
      </w:r>
      <w:r w:rsidR="000C5A5D">
        <w:rPr>
          <w:rFonts w:ascii="Calibri,Bold" w:hAnsi="Calibri,Bold" w:cs="Calibri"/>
          <w:bCs/>
          <w:u w:val="single"/>
        </w:rPr>
        <w:t>__</w:t>
      </w:r>
      <w:r w:rsidR="00F45BAF" w:rsidRPr="003601AA">
        <w:rPr>
          <w:rFonts w:cs="Calibri"/>
          <w:bCs/>
        </w:rPr>
        <w:t>_</w:t>
      </w:r>
      <w:r w:rsidRPr="003601AA">
        <w:rPr>
          <w:rFonts w:cs="Calibri"/>
          <w:bCs/>
        </w:rPr>
        <w:t>__</w:t>
      </w:r>
      <w:proofErr w:type="gramStart"/>
      <w:r w:rsidRPr="003601AA">
        <w:rPr>
          <w:rFonts w:cs="Calibri"/>
          <w:bCs/>
        </w:rPr>
        <w:t>_</w:t>
      </w:r>
      <w:r w:rsidR="00F45BAF" w:rsidRPr="003601AA">
        <w:rPr>
          <w:rFonts w:cs="Calibri"/>
          <w:bCs/>
        </w:rPr>
        <w:t xml:space="preserve"> </w:t>
      </w:r>
      <w:r w:rsidR="00CA2941">
        <w:rPr>
          <w:rFonts w:cs="Calibri"/>
          <w:bCs/>
        </w:rPr>
        <w:t xml:space="preserve"> </w:t>
      </w:r>
      <w:r w:rsidR="00F45BAF" w:rsidRPr="003601AA">
        <w:rPr>
          <w:rFonts w:cs="Calibri"/>
          <w:bCs/>
        </w:rPr>
        <w:t>_</w:t>
      </w:r>
      <w:proofErr w:type="gramEnd"/>
      <w:r w:rsidR="00F45BAF" w:rsidRPr="003601AA">
        <w:rPr>
          <w:rFonts w:cs="Calibri"/>
          <w:bCs/>
        </w:rPr>
        <w:t>__</w:t>
      </w:r>
      <w:r w:rsidR="00CA2941" w:rsidRPr="00CA2941">
        <w:rPr>
          <w:rFonts w:ascii="Calibri,Bold" w:hAnsi="Calibri,Bold" w:cs="Calibri"/>
          <w:bCs/>
          <w:u w:val="single"/>
        </w:rPr>
        <w:t xml:space="preserve"> </w:t>
      </w:r>
      <w:r w:rsidR="00B31DE8">
        <w:rPr>
          <w:rFonts w:ascii="Calibri,Bold" w:hAnsi="Calibri,Bold" w:cs="Calibri"/>
          <w:bCs/>
          <w:u w:val="single"/>
        </w:rPr>
        <w:t xml:space="preserve">        </w:t>
      </w:r>
      <w:r w:rsidR="00CA2941">
        <w:rPr>
          <w:rFonts w:ascii="Calibri,Bold" w:hAnsi="Calibri,Bold" w:cs="Calibri"/>
          <w:bCs/>
          <w:u w:val="single"/>
        </w:rPr>
        <w:t>2:00</w:t>
      </w:r>
      <w:r w:rsidR="00B31DE8">
        <w:rPr>
          <w:rFonts w:ascii="Calibri,Bold" w:hAnsi="Calibri,Bold" w:cs="Calibri"/>
          <w:bCs/>
          <w:u w:val="single"/>
        </w:rPr>
        <w:t xml:space="preserve"> PM</w:t>
      </w:r>
      <w:r w:rsidR="00C46B32">
        <w:rPr>
          <w:rFonts w:cs="Calibri"/>
          <w:bCs/>
        </w:rPr>
        <w:t>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57111D" w:rsidRPr="00E67620" w:rsidRDefault="0057111D" w:rsidP="0057111D">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00C47ADD">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w:t>
      </w:r>
      <w:r w:rsidR="000C5A5D">
        <w:rPr>
          <w:rFonts w:ascii="Calibri,Bold" w:hAnsi="Calibri,Bold" w:cs="Calibri,Bold"/>
          <w:bCs/>
          <w:sz w:val="16"/>
          <w:szCs w:val="16"/>
        </w:rPr>
        <w:t>_</w:t>
      </w:r>
      <w:r w:rsidRPr="00E67620">
        <w:rPr>
          <w:rFonts w:ascii="Calibri,Bold" w:hAnsi="Calibri,Bold" w:cs="Calibri,Bold"/>
          <w:bCs/>
          <w:sz w:val="16"/>
          <w:szCs w:val="16"/>
        </w:rPr>
        <w:t>___________________</w:t>
      </w:r>
      <w:r>
        <w:rPr>
          <w:rFonts w:ascii="Calibri,Bold" w:hAnsi="Calibri,Bold" w:cs="Calibri,Bold"/>
          <w:bCs/>
          <w:sz w:val="16"/>
          <w:szCs w:val="16"/>
        </w:rPr>
        <w:t>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57111D" w:rsidRPr="006E234C" w:rsidRDefault="0057111D" w:rsidP="0057111D">
      <w:pPr>
        <w:autoSpaceDE w:val="0"/>
        <w:autoSpaceDN w:val="0"/>
        <w:adjustRightInd w:val="0"/>
        <w:rPr>
          <w:rFonts w:ascii="Calibri,Bold" w:hAnsi="Calibri,Bold" w:cs="Calibri,Bold"/>
          <w:bCs/>
          <w:sz w:val="16"/>
          <w:szCs w:val="16"/>
        </w:rPr>
      </w:pPr>
    </w:p>
    <w:p w:rsidR="0057111D" w:rsidRPr="006E234C" w:rsidRDefault="0057111D" w:rsidP="0057111D">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00C47ADD">
        <w:rPr>
          <w:rFonts w:ascii="Calibri,Bold" w:hAnsi="Calibri,Bold" w:cs="Calibri,Bold"/>
          <w:bCs/>
          <w:sz w:val="16"/>
          <w:szCs w:val="16"/>
          <w:u w:val="single"/>
        </w:rPr>
        <w:t xml:space="preserve"> </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___________</w:t>
      </w:r>
    </w:p>
    <w:p w:rsidR="0057111D" w:rsidRPr="00E67620" w:rsidRDefault="0057111D" w:rsidP="0057111D">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57111D" w:rsidRPr="00E67620" w:rsidRDefault="0057111D" w:rsidP="0057111D">
      <w:pPr>
        <w:autoSpaceDE w:val="0"/>
        <w:autoSpaceDN w:val="0"/>
        <w:adjustRightInd w:val="0"/>
        <w:rPr>
          <w:rFonts w:ascii="Calibri,Bold" w:hAnsi="Calibri,Bold" w:cs="Calibri,Bold"/>
          <w:b/>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w:t>
      </w:r>
      <w:r>
        <w:rPr>
          <w:rFonts w:ascii="Calibri,Bold" w:hAnsi="Calibri,Bold" w:cs="Calibri,Bold"/>
          <w:bCs/>
          <w:sz w:val="16"/>
          <w:szCs w:val="16"/>
        </w:rPr>
        <w:t>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hyperlink r:id="rId8" w:history="1">
        <w:r w:rsidR="00C47ADD" w:rsidRPr="004C41F6">
          <w:rPr>
            <w:rStyle w:val="Hyperlink"/>
            <w:rFonts w:ascii="Calibri,Bold" w:hAnsi="Calibri,Bold" w:cs="Calibri,Bold"/>
            <w:bCs/>
            <w:sz w:val="16"/>
            <w:szCs w:val="16"/>
          </w:rPr>
          <w:t>___ljclay@uncc.edu</w:t>
        </w:r>
      </w:hyperlink>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47ADD">
        <w:rPr>
          <w:rFonts w:ascii="Calibri,Bold" w:hAnsi="Calibri,Bold" w:cs="Calibri,Bold"/>
          <w:bCs/>
          <w:sz w:val="16"/>
          <w:szCs w:val="16"/>
          <w:u w:val="single"/>
        </w:rPr>
        <w:t xml:space="preserve">   </w:t>
      </w:r>
      <w:r w:rsidR="000C5A5D">
        <w:rPr>
          <w:rFonts w:ascii="Calibri,Bold" w:hAnsi="Calibri,Bold" w:cs="Calibri,Bold"/>
          <w:bCs/>
          <w:sz w:val="16"/>
          <w:szCs w:val="16"/>
          <w:u w:val="single"/>
        </w:rPr>
        <w:t>Campus Wide Emergency Generator Upgrades</w:t>
      </w:r>
      <w:r w:rsidRPr="00C47ADD">
        <w:rPr>
          <w:rFonts w:cs="Calibri"/>
          <w:bCs/>
          <w:u w:val="single"/>
        </w:rPr>
        <w:t>__</w:t>
      </w:r>
      <w:r w:rsidR="00C47ADD">
        <w:rPr>
          <w:rFonts w:cs="Calibri"/>
          <w:bCs/>
          <w:u w:val="single"/>
        </w:rPr>
        <w:t xml:space="preserve"> </w:t>
      </w:r>
      <w:r w:rsidRPr="00C47ADD">
        <w:rPr>
          <w:rFonts w:cs="Calibri"/>
          <w:bCs/>
          <w:u w:val="single"/>
        </w:rPr>
        <w:t>______</w:t>
      </w:r>
      <w:r w:rsidR="00906246" w:rsidRPr="00C47ADD">
        <w:rPr>
          <w:rFonts w:cs="Calibri"/>
          <w:bCs/>
          <w:u w:val="single"/>
        </w:rPr>
        <w:t>________</w:t>
      </w:r>
      <w:r w:rsidRPr="00C47ADD">
        <w:rPr>
          <w:rFonts w:cs="Calibri"/>
          <w:bCs/>
          <w:u w:val="single"/>
        </w:rPr>
        <w:t>_____________</w:t>
      </w:r>
      <w:r w:rsidR="00F41637" w:rsidRPr="00C47ADD">
        <w:rPr>
          <w:rFonts w:cs="Calibri"/>
          <w:bCs/>
          <w:u w:val="single"/>
        </w:rPr>
        <w:t>_________</w:t>
      </w:r>
      <w:r w:rsidR="00CA2941">
        <w:rPr>
          <w:rFonts w:cs="Calibri"/>
          <w:bCs/>
          <w:u w:val="single"/>
        </w:rPr>
        <w:t xml:space="preserve">   </w:t>
      </w:r>
      <w:r w:rsidRPr="00C47ADD">
        <w:rPr>
          <w:rFonts w:cs="Calibri"/>
          <w:bCs/>
          <w:u w:val="single"/>
        </w:rPr>
        <w:t>____</w:t>
      </w:r>
      <w:r w:rsidR="00F41637" w:rsidRPr="00C47ADD">
        <w:rPr>
          <w:rFonts w:cs="Calibri"/>
          <w:bCs/>
          <w:u w:val="single"/>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The University of North Carolina</w:t>
      </w:r>
      <w:r w:rsidRPr="003601AA">
        <w:rPr>
          <w:rFonts w:cs="Calibri"/>
          <w:bCs/>
          <w:sz w:val="16"/>
          <w:szCs w:val="16"/>
        </w:rPr>
        <w:t>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9201</w:t>
      </w:r>
      <w:r w:rsidR="00950CE6">
        <w:rPr>
          <w:rFonts w:ascii="Calibri,Bold" w:hAnsi="Calibri,Bold" w:cs="Calibri,Bold"/>
          <w:bCs/>
          <w:sz w:val="16"/>
          <w:szCs w:val="16"/>
          <w:u w:val="single"/>
        </w:rPr>
        <w:t xml:space="preserve"> </w:t>
      </w:r>
      <w:r w:rsidR="00C47ADD">
        <w:rPr>
          <w:rFonts w:ascii="Calibri,Bold" w:hAnsi="Calibri,Bold" w:cs="Calibri,Bold"/>
          <w:bCs/>
          <w:sz w:val="16"/>
          <w:szCs w:val="16"/>
          <w:u w:val="single"/>
        </w:rPr>
        <w:t>The University of North Carolina</w:t>
      </w:r>
      <w:r w:rsidRPr="003601AA">
        <w:rPr>
          <w:rFonts w:cs="Calibri"/>
          <w:bCs/>
          <w:sz w:val="16"/>
          <w:szCs w:val="16"/>
        </w:rPr>
        <w:t>______________________________________________________________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w:t>
      </w:r>
      <w:r w:rsidR="000C5A5D">
        <w:rPr>
          <w:rFonts w:ascii="Calibri,Bold" w:hAnsi="Calibri,Bold" w:cs="Calibri,Bold"/>
          <w:bCs/>
          <w:sz w:val="16"/>
          <w:szCs w:val="16"/>
          <w:u w:val="single"/>
        </w:rPr>
        <w:t>Charlotte Engineers, LLP</w:t>
      </w:r>
      <w:r w:rsidR="00950CE6">
        <w:rPr>
          <w:rFonts w:ascii="Calibri,Bold" w:hAnsi="Calibri,Bold" w:cs="Calibri,Bold"/>
          <w:bCs/>
          <w:sz w:val="16"/>
          <w:szCs w:val="16"/>
          <w:u w:val="single"/>
        </w:rPr>
        <w:t xml:space="preserve">                     </w:t>
      </w:r>
      <w:r w:rsidRPr="003601AA">
        <w:rPr>
          <w:rFonts w:cs="Calibri"/>
          <w:bCs/>
          <w:sz w:val="16"/>
          <w:szCs w:val="16"/>
        </w:rPr>
        <w:t>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Construction                           </w:t>
      </w:r>
      <w:r w:rsidRPr="003601AA">
        <w:rPr>
          <w:rFonts w:cs="Calibri"/>
          <w:bCs/>
          <w:sz w:val="16"/>
          <w:szCs w:val="16"/>
        </w:rPr>
        <w:t>_________________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205899">
        <w:rPr>
          <w:rFonts w:ascii="Calibri,Bold" w:hAnsi="Calibri,Bold" w:cs="Calibri,Bold"/>
          <w:bCs/>
          <w:sz w:val="16"/>
          <w:szCs w:val="16"/>
          <w:u w:val="single"/>
        </w:rPr>
        <w:t>April</w:t>
      </w:r>
      <w:r w:rsidR="00950CE6">
        <w:rPr>
          <w:rFonts w:ascii="Calibri,Bold" w:hAnsi="Calibri,Bold" w:cs="Calibri,Bold"/>
          <w:bCs/>
          <w:sz w:val="16"/>
          <w:szCs w:val="16"/>
          <w:u w:val="single"/>
        </w:rPr>
        <w:t xml:space="preserve"> 2016</w:t>
      </w:r>
      <w:r w:rsidRPr="003601AA">
        <w:rPr>
          <w:rFonts w:cs="Calibri"/>
          <w:bCs/>
          <w:sz w:val="16"/>
          <w:szCs w:val="16"/>
        </w:rPr>
        <w:t>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Approximately </w:t>
      </w:r>
      <w:r w:rsidR="00205899">
        <w:rPr>
          <w:rFonts w:ascii="Calibri,Bold" w:hAnsi="Calibri,Bold" w:cs="Calibri,Bold"/>
          <w:bCs/>
          <w:sz w:val="16"/>
          <w:szCs w:val="16"/>
          <w:u w:val="single"/>
        </w:rPr>
        <w:t>75</w:t>
      </w:r>
      <w:r w:rsidR="00950CE6">
        <w:rPr>
          <w:rFonts w:ascii="Calibri,Bold" w:hAnsi="Calibri,Bold" w:cs="Calibri,Bold"/>
          <w:bCs/>
          <w:sz w:val="16"/>
          <w:szCs w:val="16"/>
          <w:u w:val="single"/>
        </w:rPr>
        <w:t xml:space="preserve"> Days </w:t>
      </w:r>
      <w:r w:rsidRPr="003601AA">
        <w:rPr>
          <w:rFonts w:cs="Calibri"/>
          <w:bCs/>
          <w:sz w:val="16"/>
          <w:szCs w:val="16"/>
        </w:rPr>
        <w:t>__________________</w:t>
      </w:r>
      <w:r w:rsidR="00205899">
        <w:rPr>
          <w:rFonts w:cs="Calibri"/>
          <w:bCs/>
          <w:sz w:val="16"/>
          <w:szCs w:val="16"/>
        </w:rPr>
        <w:t>_</w:t>
      </w:r>
      <w:r w:rsidRPr="003601AA">
        <w:rPr>
          <w:rFonts w:cs="Calibri"/>
          <w:bCs/>
          <w:sz w:val="16"/>
          <w:szCs w:val="16"/>
        </w:rPr>
        <w:t>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876C2E">
        <w:rPr>
          <w:rFonts w:ascii="Calibri,Bold" w:hAnsi="Calibri,Bold" w:cs="Calibri,Bold"/>
          <w:bCs/>
          <w:sz w:val="16"/>
          <w:szCs w:val="16"/>
          <w:u w:val="single"/>
        </w:rPr>
        <w:t>March</w:t>
      </w:r>
      <w:r w:rsidR="003450C1">
        <w:rPr>
          <w:rFonts w:ascii="Calibri,Bold" w:hAnsi="Calibri,Bold" w:cs="Calibri,Bold"/>
          <w:bCs/>
          <w:sz w:val="16"/>
          <w:szCs w:val="16"/>
          <w:u w:val="single"/>
        </w:rPr>
        <w:t xml:space="preserve"> </w:t>
      </w:r>
      <w:proofErr w:type="gramStart"/>
      <w:r w:rsidR="003450C1">
        <w:rPr>
          <w:rFonts w:ascii="Calibri,Bold" w:hAnsi="Calibri,Bold" w:cs="Calibri,Bold"/>
          <w:bCs/>
          <w:sz w:val="16"/>
          <w:szCs w:val="16"/>
          <w:u w:val="single"/>
        </w:rPr>
        <w:t xml:space="preserve">2016  </w:t>
      </w:r>
      <w:r w:rsidR="00876C2E">
        <w:rPr>
          <w:rFonts w:ascii="Calibri,Bold" w:hAnsi="Calibri,Bold" w:cs="Calibri,Bold"/>
          <w:bCs/>
          <w:sz w:val="16"/>
          <w:szCs w:val="16"/>
          <w:u w:val="single"/>
        </w:rPr>
        <w:t>_</w:t>
      </w:r>
      <w:proofErr w:type="gramEnd"/>
      <w:r w:rsidR="00876C2E">
        <w:rPr>
          <w:rFonts w:ascii="Calibri,Bold" w:hAnsi="Calibri,Bold" w:cs="Calibri,Bold"/>
          <w:bCs/>
          <w:sz w:val="16"/>
          <w:szCs w:val="16"/>
          <w:u w:val="single"/>
        </w:rPr>
        <w:t>_</w:t>
      </w:r>
      <w:r w:rsidR="003450C1">
        <w:rPr>
          <w:rFonts w:ascii="Calibri,Bold" w:hAnsi="Calibri,Bold" w:cs="Calibri,Bold"/>
          <w:bCs/>
          <w:sz w:val="16"/>
          <w:szCs w:val="16"/>
          <w:u w:val="single"/>
        </w:rPr>
        <w:t xml:space="preserve">    </w:t>
      </w:r>
      <w:r w:rsidRPr="003601AA">
        <w:rPr>
          <w:rFonts w:cs="Calibri"/>
          <w:bCs/>
          <w:sz w:val="16"/>
          <w:szCs w:val="16"/>
        </w:rPr>
        <w:t>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3450C1">
        <w:rPr>
          <w:rFonts w:ascii="Calibri,Bold" w:hAnsi="Calibri,Bold" w:cs="Calibri,Bold"/>
          <w:bCs/>
          <w:sz w:val="16"/>
          <w:szCs w:val="16"/>
          <w:u w:val="single"/>
        </w:rPr>
        <w:t xml:space="preserve">   $</w:t>
      </w:r>
      <w:r w:rsidR="00876C2E">
        <w:rPr>
          <w:rFonts w:ascii="Calibri,Bold" w:hAnsi="Calibri,Bold" w:cs="Calibri,Bold"/>
          <w:bCs/>
          <w:sz w:val="16"/>
          <w:szCs w:val="16"/>
          <w:u w:val="single"/>
        </w:rPr>
        <w:t>1,200,000</w:t>
      </w:r>
      <w:r w:rsidRPr="003601AA">
        <w:rPr>
          <w:rFonts w:cs="Calibri"/>
          <w:bCs/>
          <w:sz w:val="16"/>
          <w:szCs w:val="16"/>
        </w:rPr>
        <w:t>_</w:t>
      </w:r>
      <w:r w:rsidR="00876C2E">
        <w:rPr>
          <w:rFonts w:cs="Calibri"/>
          <w:bCs/>
          <w:sz w:val="16"/>
          <w:szCs w:val="16"/>
        </w:rPr>
        <w:t>_</w:t>
      </w:r>
      <w:r w:rsidRPr="003601AA">
        <w:rPr>
          <w:rFonts w:cs="Calibri"/>
          <w:bCs/>
          <w:sz w:val="16"/>
          <w:szCs w:val="16"/>
        </w:rPr>
        <w:t>______________________________</w:t>
      </w:r>
      <w:r w:rsidR="00F41637">
        <w:rPr>
          <w:rFonts w:cs="Calibri"/>
          <w:bCs/>
          <w:sz w:val="16"/>
          <w:szCs w:val="16"/>
        </w:rPr>
        <w:t>_____</w:t>
      </w:r>
      <w:r w:rsidRPr="003601AA">
        <w:rPr>
          <w:rFonts w:cs="Calibri"/>
          <w:bCs/>
          <w:sz w:val="16"/>
          <w:szCs w:val="16"/>
        </w:rPr>
        <w:t xml:space="preserve">__    </w:t>
      </w:r>
      <w:r w:rsidR="003450C1">
        <w:rPr>
          <w:rFonts w:ascii="Calibri,Bold" w:hAnsi="Calibri,Bold" w:cs="Calibri,Bold"/>
          <w:bCs/>
          <w:sz w:val="16"/>
          <w:szCs w:val="16"/>
          <w:u w:val="single"/>
        </w:rPr>
        <w:t xml:space="preserve">   $</w:t>
      </w:r>
      <w:r w:rsidR="00876C2E">
        <w:rPr>
          <w:rFonts w:ascii="Calibri,Bold" w:hAnsi="Calibri,Bold" w:cs="Calibri,Bold"/>
          <w:bCs/>
          <w:sz w:val="16"/>
          <w:szCs w:val="16"/>
          <w:u w:val="single"/>
        </w:rPr>
        <w:t>1,052,700</w:t>
      </w:r>
      <w:r w:rsidRPr="003601AA">
        <w:rPr>
          <w:rFonts w:cs="Calibri"/>
          <w:bCs/>
          <w:sz w:val="16"/>
          <w:szCs w:val="16"/>
        </w:rPr>
        <w:t>_</w:t>
      </w:r>
      <w:r w:rsidR="00876C2E">
        <w:rPr>
          <w:rFonts w:cs="Calibri"/>
          <w:bCs/>
          <w:sz w:val="16"/>
          <w:szCs w:val="16"/>
        </w:rPr>
        <w:t>____</w:t>
      </w:r>
      <w:r w:rsidRPr="003601AA">
        <w:rPr>
          <w:rFonts w:cs="Calibri"/>
          <w:bCs/>
          <w:sz w:val="16"/>
          <w:szCs w:val="16"/>
        </w:rPr>
        <w:t>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876C2E" w:rsidRDefault="00876C2E" w:rsidP="00DE6467">
      <w:pPr>
        <w:spacing w:line="480" w:lineRule="auto"/>
        <w:ind w:right="720"/>
        <w:jc w:val="both"/>
        <w:rPr>
          <w:rFonts w:cs="Calibri"/>
          <w:b/>
          <w:bCs/>
          <w:color w:val="000000"/>
          <w:szCs w:val="20"/>
          <w:u w:val="single"/>
        </w:rPr>
      </w:pPr>
      <w:r w:rsidRPr="00876C2E">
        <w:rPr>
          <w:rStyle w:val="normalchar"/>
          <w:szCs w:val="20"/>
          <w:u w:val="single"/>
        </w:rPr>
        <w:t xml:space="preserve">This project will make necessary repairs and replacements to older emergency generators and transfer switches that serve life safety systems and protect vital research.  The eight buildings being considered are: Facilities Operations, Receiving and Stores, Smith Building, Storrs Building, Friday Building, Reese Building, Memorial Hall and McMillian Greenhouse.  </w:t>
      </w:r>
      <w:r w:rsidRPr="00876C2E">
        <w:rPr>
          <w:szCs w:val="20"/>
          <w:u w:val="single"/>
        </w:rPr>
        <w:t>The scope will also include looking at existing conductors and other elements to ensure each emergency power system adequately serves the life safety needs of each of the intended buildings.</w:t>
      </w:r>
      <w:r w:rsidR="00E12F09" w:rsidRPr="00876C2E">
        <w:rPr>
          <w:szCs w:val="20"/>
          <w:u w:val="single"/>
        </w:rPr>
        <w:t xml:space="preserve"> The construction</w:t>
      </w:r>
      <w:r w:rsidR="00DE6467" w:rsidRPr="00876C2E">
        <w:rPr>
          <w:szCs w:val="20"/>
          <w:u w:val="single"/>
        </w:rPr>
        <w:t xml:space="preserve"> will begin </w:t>
      </w:r>
      <w:r>
        <w:rPr>
          <w:szCs w:val="20"/>
          <w:u w:val="single"/>
        </w:rPr>
        <w:t xml:space="preserve">in April 2016. </w:t>
      </w:r>
      <w:r w:rsidR="00E12F09" w:rsidRPr="00876C2E">
        <w:rPr>
          <w:szCs w:val="20"/>
          <w:u w:val="single"/>
        </w:rPr>
        <w:t>The projec</w:t>
      </w:r>
      <w:r w:rsidR="00CA2941" w:rsidRPr="00876C2E">
        <w:rPr>
          <w:szCs w:val="20"/>
          <w:u w:val="single"/>
        </w:rPr>
        <w:t>t completion date will be June</w:t>
      </w:r>
      <w:r>
        <w:rPr>
          <w:szCs w:val="20"/>
          <w:u w:val="single"/>
        </w:rPr>
        <w:t xml:space="preserve"> 2016</w:t>
      </w:r>
      <w:r w:rsidR="00DE6467" w:rsidRPr="00876C2E">
        <w:rPr>
          <w:szCs w:val="20"/>
          <w:u w:val="single"/>
        </w:rPr>
        <w:t>.</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bookmarkStart w:id="0" w:name="_GoBack"/>
      <w:bookmarkEnd w:id="0"/>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w:t>
            </w:r>
            <w:proofErr w:type="spellStart"/>
            <w:r w:rsidRPr="00093591">
              <w:rPr>
                <w:rFonts w:cs="Calibri,Bold"/>
                <w:bCs/>
              </w:rPr>
              <w:t>yr</w:t>
            </w:r>
            <w:proofErr w:type="spellEnd"/>
            <w:r w:rsidRPr="00093591">
              <w:rPr>
                <w:rFonts w:cs="Calibri,Bold"/>
                <w:bCs/>
              </w:rPr>
              <w:t>)</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w:t>
            </w:r>
            <w:proofErr w:type="spellStart"/>
            <w:r w:rsidRPr="00093591">
              <w:rPr>
                <w:rFonts w:cs="Calibri,Bold"/>
                <w:bCs/>
              </w:rPr>
              <w:t>yr</w:t>
            </w:r>
            <w:proofErr w:type="spellEnd"/>
            <w:r w:rsidRPr="00093591">
              <w:rPr>
                <w:rFonts w:cs="Calibri,Bold"/>
                <w:bCs/>
              </w:rPr>
              <w:t>)</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3______(</w:t>
            </w:r>
            <w:proofErr w:type="spellStart"/>
            <w:r w:rsidRPr="00093591">
              <w:rPr>
                <w:rFonts w:cs="Calibri,Bold"/>
                <w:bCs/>
              </w:rPr>
              <w:t>yr</w:t>
            </w:r>
            <w:proofErr w:type="spellEnd"/>
            <w:r w:rsidRPr="00093591">
              <w:rPr>
                <w:rFonts w:cs="Calibri,Bold"/>
                <w:bCs/>
              </w:rPr>
              <w:t xml:space="preserve">)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r w:rsidR="00CA2941">
        <w:rPr>
          <w:rFonts w:cs="Calibri"/>
          <w:b/>
          <w:color w:val="00B0F0"/>
        </w:rPr>
        <w:t>addition</w:t>
      </w:r>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r w:rsidR="00C4008E" w:rsidRPr="009D149D">
        <w:rPr>
          <w:rFonts w:cs="Calibri"/>
        </w:rPr>
        <w:t>: _</w:t>
      </w:r>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w:t>
      </w:r>
      <w:r w:rsidR="00C4008E">
        <w:rPr>
          <w:rFonts w:cs="Calibri"/>
        </w:rPr>
        <w:t xml:space="preserve"> </w:t>
      </w:r>
      <w:r>
        <w:rPr>
          <w:rFonts w:cs="Calibri"/>
        </w:rPr>
        <w:t>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67" w:rsidRDefault="00DE6467" w:rsidP="00E168BC">
      <w:r>
        <w:separator/>
      </w:r>
    </w:p>
  </w:endnote>
  <w:endnote w:type="continuationSeparator" w:id="0">
    <w:p w:rsidR="00DE6467" w:rsidRDefault="00DE6467"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67" w:rsidRDefault="00DE6467"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876C2E">
      <w:rPr>
        <w:noProof/>
      </w:rPr>
      <w:t>10</w:t>
    </w:r>
    <w:r>
      <w:rPr>
        <w:noProof/>
      </w:rPr>
      <w:fldChar w:fldCharType="end"/>
    </w:r>
    <w:r>
      <w:t xml:space="preserve"> of </w:t>
    </w:r>
    <w:r w:rsidR="00876C2E">
      <w:fldChar w:fldCharType="begin"/>
    </w:r>
    <w:r w:rsidR="00876C2E">
      <w:instrText xml:space="preserve"> NUMPAGES  </w:instrText>
    </w:r>
    <w:r w:rsidR="00876C2E">
      <w:fldChar w:fldCharType="separate"/>
    </w:r>
    <w:r w:rsidR="00876C2E">
      <w:rPr>
        <w:noProof/>
      </w:rPr>
      <w:t>10</w:t>
    </w:r>
    <w:r w:rsidR="00876C2E">
      <w:rPr>
        <w:noProof/>
      </w:rPr>
      <w:fldChar w:fldCharType="end"/>
    </w:r>
  </w:p>
  <w:p w:rsidR="00DE6467" w:rsidRDefault="00DE6467"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67" w:rsidRDefault="00DE6467" w:rsidP="00E168BC">
      <w:r>
        <w:separator/>
      </w:r>
    </w:p>
  </w:footnote>
  <w:footnote w:type="continuationSeparator" w:id="0">
    <w:p w:rsidR="00DE6467" w:rsidRDefault="00DE6467"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67" w:rsidRPr="00F45BAF" w:rsidRDefault="00DE6467" w:rsidP="004442F7">
    <w:pPr>
      <w:jc w:val="center"/>
      <w:rPr>
        <w:b/>
        <w:sz w:val="28"/>
        <w:szCs w:val="28"/>
      </w:rPr>
    </w:pPr>
    <w:r w:rsidRPr="00F45BAF">
      <w:rPr>
        <w:b/>
        <w:sz w:val="28"/>
        <w:szCs w:val="28"/>
      </w:rPr>
      <w:t>State of North Carolina</w:t>
    </w:r>
  </w:p>
  <w:p w:rsidR="00DE6467" w:rsidRPr="00F45BAF" w:rsidRDefault="00DE6467" w:rsidP="004442F7">
    <w:pPr>
      <w:jc w:val="center"/>
      <w:rPr>
        <w:b/>
        <w:sz w:val="24"/>
        <w:szCs w:val="24"/>
      </w:rPr>
    </w:pPr>
    <w:r w:rsidRPr="00F45BAF">
      <w:rPr>
        <w:b/>
        <w:sz w:val="24"/>
        <w:szCs w:val="24"/>
      </w:rPr>
      <w:t xml:space="preserve">Prequalification </w:t>
    </w:r>
    <w:r>
      <w:rPr>
        <w:b/>
        <w:sz w:val="24"/>
        <w:szCs w:val="24"/>
      </w:rPr>
      <w:t>Form for Prime Contractor</w:t>
    </w:r>
  </w:p>
  <w:p w:rsidR="00DE6467" w:rsidRPr="006F590E" w:rsidRDefault="00DE6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C5A5D"/>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0589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450C1"/>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11D"/>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3AA2"/>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B4E4B"/>
    <w:rsid w:val="007C30E4"/>
    <w:rsid w:val="007D00F9"/>
    <w:rsid w:val="007D67EB"/>
    <w:rsid w:val="007E057C"/>
    <w:rsid w:val="008128C6"/>
    <w:rsid w:val="008177AD"/>
    <w:rsid w:val="00821156"/>
    <w:rsid w:val="00840E3E"/>
    <w:rsid w:val="00843EF8"/>
    <w:rsid w:val="00876C2E"/>
    <w:rsid w:val="008B03BD"/>
    <w:rsid w:val="008C6969"/>
    <w:rsid w:val="008E69E6"/>
    <w:rsid w:val="009034CA"/>
    <w:rsid w:val="00906246"/>
    <w:rsid w:val="0091137A"/>
    <w:rsid w:val="00923B1F"/>
    <w:rsid w:val="00950CE6"/>
    <w:rsid w:val="0095489B"/>
    <w:rsid w:val="00977905"/>
    <w:rsid w:val="009800C3"/>
    <w:rsid w:val="009A3A01"/>
    <w:rsid w:val="009C54C7"/>
    <w:rsid w:val="009D149D"/>
    <w:rsid w:val="00A03619"/>
    <w:rsid w:val="00A11FCF"/>
    <w:rsid w:val="00A65BF0"/>
    <w:rsid w:val="00A74E0B"/>
    <w:rsid w:val="00A77077"/>
    <w:rsid w:val="00A86906"/>
    <w:rsid w:val="00A9014B"/>
    <w:rsid w:val="00A95229"/>
    <w:rsid w:val="00AA6560"/>
    <w:rsid w:val="00AA7742"/>
    <w:rsid w:val="00AB06E2"/>
    <w:rsid w:val="00AB383F"/>
    <w:rsid w:val="00AC3C7E"/>
    <w:rsid w:val="00AC4772"/>
    <w:rsid w:val="00AD1687"/>
    <w:rsid w:val="00AD54C8"/>
    <w:rsid w:val="00B15D27"/>
    <w:rsid w:val="00B20DC5"/>
    <w:rsid w:val="00B21AA6"/>
    <w:rsid w:val="00B253AA"/>
    <w:rsid w:val="00B25C7B"/>
    <w:rsid w:val="00B31DE8"/>
    <w:rsid w:val="00B43132"/>
    <w:rsid w:val="00B43D28"/>
    <w:rsid w:val="00B441BC"/>
    <w:rsid w:val="00B53390"/>
    <w:rsid w:val="00B770C1"/>
    <w:rsid w:val="00BA178B"/>
    <w:rsid w:val="00BB0DEB"/>
    <w:rsid w:val="00BB2F4F"/>
    <w:rsid w:val="00BC37DB"/>
    <w:rsid w:val="00BD6D47"/>
    <w:rsid w:val="00BD7673"/>
    <w:rsid w:val="00C013B4"/>
    <w:rsid w:val="00C051C7"/>
    <w:rsid w:val="00C11594"/>
    <w:rsid w:val="00C3203A"/>
    <w:rsid w:val="00C4008E"/>
    <w:rsid w:val="00C46B32"/>
    <w:rsid w:val="00C47ADD"/>
    <w:rsid w:val="00C51E15"/>
    <w:rsid w:val="00C547E0"/>
    <w:rsid w:val="00C71AC1"/>
    <w:rsid w:val="00C769FE"/>
    <w:rsid w:val="00C8154B"/>
    <w:rsid w:val="00CA2941"/>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DE6467"/>
    <w:rsid w:val="00E01D8E"/>
    <w:rsid w:val="00E11806"/>
    <w:rsid w:val="00E12F09"/>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919F39FA-EF92-4EED-A47E-6B37F477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customStyle="1" w:styleId="normalchar">
    <w:name w:val="normal__char"/>
    <w:basedOn w:val="DefaultParagraphFont"/>
    <w:rsid w:val="0087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ljclay@un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8C62-1E7D-4689-9374-0EE283A0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gregory.driver@doa.nc.gov</dc:creator>
  <cp:keywords/>
  <dc:description/>
  <cp:lastModifiedBy>Frere, Elizabeth</cp:lastModifiedBy>
  <cp:revision>3</cp:revision>
  <cp:lastPrinted>2014-11-04T15:18:00Z</cp:lastPrinted>
  <dcterms:created xsi:type="dcterms:W3CDTF">2015-12-18T15:11:00Z</dcterms:created>
  <dcterms:modified xsi:type="dcterms:W3CDTF">2015-12-18T15:21:00Z</dcterms:modified>
</cp:coreProperties>
</file>